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CD5" w:rsidRPr="00CB432A" w:rsidRDefault="00F22CD5" w:rsidP="00ED4B01">
      <w:pPr>
        <w:pStyle w:val="a6"/>
      </w:pPr>
      <w:bookmarkStart w:id="0" w:name="_GoBack"/>
      <w:bookmarkEnd w:id="0"/>
      <w:r w:rsidRPr="00CB432A">
        <w:t>ДОКУМЕНТАЦИЯ О ЗАПРОСЕ ПРЕДЛОЖЕНИЙ</w:t>
      </w:r>
    </w:p>
    <w:p w:rsidR="00F22CD5" w:rsidRPr="00CB432A" w:rsidRDefault="00F22CD5" w:rsidP="00ED4B01">
      <w:pPr>
        <w:pStyle w:val="23"/>
      </w:pPr>
    </w:p>
    <w:p w:rsidR="00F22CD5" w:rsidRPr="00CB432A" w:rsidRDefault="00F22CD5" w:rsidP="00ED4B01">
      <w:pPr>
        <w:pStyle w:val="23"/>
      </w:pPr>
      <w:r>
        <w:t xml:space="preserve">ОТКРЫТЫЙ </w:t>
      </w:r>
      <w:r w:rsidRPr="00CB432A">
        <w:t xml:space="preserve">Запрос предложений № </w:t>
      </w:r>
      <w:r w:rsidRPr="00305DD5">
        <w:rPr>
          <w:noProof/>
          <w:highlight w:val="lightGray"/>
        </w:rPr>
        <w:t>181207</w:t>
      </w:r>
    </w:p>
    <w:p w:rsidR="00F22CD5" w:rsidRDefault="00F22CD5" w:rsidP="00ED4B01">
      <w:pPr>
        <w:pStyle w:val="23"/>
      </w:pPr>
      <w:r>
        <w:t>В ЭЛЕКТРОННОЙ ФОРМЕ</w:t>
      </w:r>
    </w:p>
    <w:p w:rsidR="00F22CD5" w:rsidRPr="00CB432A" w:rsidRDefault="00F22CD5" w:rsidP="00ED4B01">
      <w:pPr>
        <w:pStyle w:val="23"/>
      </w:pPr>
      <w:r w:rsidRPr="00CB432A">
        <w:t>по отбору Организации для поставки това</w:t>
      </w:r>
      <w:r w:rsidRPr="00151CDE">
        <w:t>ров</w:t>
      </w:r>
      <w:r w:rsidRPr="00CB432A">
        <w:t xml:space="preserve"> </w:t>
      </w:r>
    </w:p>
    <w:p w:rsidR="00F22CD5" w:rsidRPr="00CB432A" w:rsidRDefault="00F22CD5" w:rsidP="00ED4B01">
      <w:pPr>
        <w:pStyle w:val="23"/>
      </w:pPr>
    </w:p>
    <w:p w:rsidR="00F22CD5" w:rsidRPr="00DB0CAB" w:rsidRDefault="00F22CD5" w:rsidP="00ED4B01">
      <w:pPr>
        <w:pStyle w:val="33"/>
      </w:pPr>
      <w:r w:rsidRPr="00305DD5">
        <w:rPr>
          <w:noProof/>
        </w:rPr>
        <w:t>ВНИМАНИЕ! УЧАСТНИКАМИ ЗАКУПОЧНОЙ ПРОЦЕДУРЫ МОГУТ БЫТЬ ТОЛЬКО СУБЪЕКТЫ МАЛОГО И СРЕДНЕГО ПРЕДПРИНИМАТЕЛЬСТВА</w:t>
      </w:r>
    </w:p>
    <w:p w:rsidR="00F22CD5" w:rsidRPr="00B11E36" w:rsidRDefault="00F22CD5" w:rsidP="00ED4B01">
      <w:pPr>
        <w:pStyle w:val="23"/>
        <w:rPr>
          <w:highlight w:val="lightGray"/>
        </w:rPr>
      </w:pPr>
    </w:p>
    <w:p w:rsidR="00F22CD5" w:rsidRDefault="00F22CD5" w:rsidP="00ED4B01">
      <w:pPr>
        <w:pStyle w:val="23"/>
        <w:rPr>
          <w:highlight w:val="lightGray"/>
        </w:rPr>
      </w:pPr>
    </w:p>
    <w:p w:rsidR="00F22CD5" w:rsidRPr="00F22CD5" w:rsidRDefault="00F22CD5" w:rsidP="00554213">
      <w:pPr>
        <w:pStyle w:val="23"/>
        <w:rPr>
          <w:highlight w:val="lightGray"/>
        </w:rPr>
      </w:pPr>
    </w:p>
    <w:p w:rsidR="00F22CD5" w:rsidRPr="00F22CD5" w:rsidRDefault="00F22CD5" w:rsidP="00554213">
      <w:pPr>
        <w:pStyle w:val="23"/>
        <w:rPr>
          <w:highlight w:val="lightGray"/>
        </w:rPr>
      </w:pPr>
    </w:p>
    <w:p w:rsidR="00F22CD5" w:rsidRPr="00F22CD5" w:rsidRDefault="00F22CD5" w:rsidP="00554213">
      <w:pPr>
        <w:pStyle w:val="23"/>
        <w:rPr>
          <w:highlight w:val="lightGray"/>
        </w:rPr>
      </w:pPr>
    </w:p>
    <w:p w:rsidR="00F22CD5" w:rsidRPr="00F22CD5" w:rsidRDefault="00F22CD5" w:rsidP="00554213">
      <w:pPr>
        <w:pStyle w:val="23"/>
        <w:rPr>
          <w:highlight w:val="lightGray"/>
        </w:rPr>
      </w:pPr>
    </w:p>
    <w:p w:rsidR="00F22CD5" w:rsidRPr="00F22CD5" w:rsidRDefault="00F22CD5" w:rsidP="00554213">
      <w:pPr>
        <w:pStyle w:val="23"/>
        <w:rPr>
          <w:highlight w:val="lightGray"/>
        </w:rPr>
      </w:pPr>
    </w:p>
    <w:p w:rsidR="00F22CD5" w:rsidRPr="00F22CD5" w:rsidRDefault="00F22CD5" w:rsidP="00554213">
      <w:pPr>
        <w:pStyle w:val="23"/>
        <w:rPr>
          <w:highlight w:val="lightGray"/>
        </w:rPr>
      </w:pPr>
    </w:p>
    <w:p w:rsidR="00F22CD5" w:rsidRPr="00F22CD5" w:rsidRDefault="00F22CD5" w:rsidP="00554213">
      <w:pPr>
        <w:pStyle w:val="23"/>
        <w:rPr>
          <w:highlight w:val="lightGray"/>
        </w:rPr>
      </w:pPr>
    </w:p>
    <w:p w:rsidR="00F22CD5" w:rsidRPr="00F22CD5" w:rsidRDefault="00F22CD5" w:rsidP="00554213">
      <w:pPr>
        <w:pStyle w:val="23"/>
        <w:rPr>
          <w:highlight w:val="lightGray"/>
        </w:rPr>
      </w:pPr>
    </w:p>
    <w:p w:rsidR="00F22CD5" w:rsidRPr="00A10E5E" w:rsidRDefault="00F22CD5"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F22CD5" w:rsidRPr="00CB432A" w:rsidTr="00547EEA">
        <w:tc>
          <w:tcPr>
            <w:tcW w:w="284" w:type="dxa"/>
            <w:shd w:val="pct15" w:color="auto" w:fill="auto"/>
          </w:tcPr>
          <w:p w:rsidR="00F22CD5" w:rsidRPr="00CB432A" w:rsidRDefault="00F22CD5" w:rsidP="00702C26">
            <w:pPr>
              <w:ind w:left="567"/>
            </w:pPr>
            <w:r>
              <w:t>1</w:t>
            </w:r>
          </w:p>
        </w:tc>
        <w:tc>
          <w:tcPr>
            <w:tcW w:w="399" w:type="dxa"/>
            <w:shd w:val="pct15" w:color="auto" w:fill="auto"/>
          </w:tcPr>
          <w:p w:rsidR="00F22CD5" w:rsidRPr="00F22CD5" w:rsidRDefault="00F22CD5" w:rsidP="00702C26">
            <w:pPr>
              <w:ind w:left="567"/>
            </w:pPr>
            <w:r w:rsidRPr="00F22CD5">
              <w:t>лот:</w:t>
            </w:r>
          </w:p>
        </w:tc>
        <w:tc>
          <w:tcPr>
            <w:tcW w:w="9039" w:type="dxa"/>
            <w:shd w:val="pct15" w:color="auto" w:fill="auto"/>
          </w:tcPr>
          <w:p w:rsidR="00F22CD5" w:rsidRPr="00F22CD5" w:rsidRDefault="00F22CD5" w:rsidP="00702C26">
            <w:pPr>
              <w:ind w:left="567"/>
            </w:pPr>
            <w:r w:rsidRPr="00F22CD5">
              <w:t>для нужд  ООО "Газпром межрегионгаз Иваново"</w:t>
            </w:r>
          </w:p>
        </w:tc>
      </w:tr>
    </w:tbl>
    <w:p w:rsidR="00F22CD5" w:rsidRPr="00303009" w:rsidRDefault="00F22CD5" w:rsidP="00ED4B01">
      <w:pPr>
        <w:rPr>
          <w:lang w:val="en-US"/>
        </w:rPr>
      </w:pPr>
    </w:p>
    <w:p w:rsidR="00F22CD5" w:rsidRPr="00303009" w:rsidRDefault="00F22CD5" w:rsidP="00ED4B01">
      <w:pPr>
        <w:rPr>
          <w:lang w:val="en-US"/>
        </w:rPr>
      </w:pPr>
    </w:p>
    <w:p w:rsidR="00F22CD5" w:rsidRPr="00303009" w:rsidRDefault="00F22CD5" w:rsidP="00ED4B01">
      <w:pPr>
        <w:rPr>
          <w:lang w:val="en-US"/>
        </w:rPr>
      </w:pPr>
    </w:p>
    <w:p w:rsidR="00F22CD5" w:rsidRPr="00303009" w:rsidRDefault="00F22CD5" w:rsidP="00ED4B01">
      <w:pPr>
        <w:rPr>
          <w:lang w:val="en-US"/>
        </w:rPr>
      </w:pPr>
    </w:p>
    <w:p w:rsidR="00F22CD5" w:rsidRPr="00303009" w:rsidRDefault="00F22CD5" w:rsidP="00ED4B01">
      <w:pPr>
        <w:rPr>
          <w:lang w:val="en-US"/>
        </w:rPr>
      </w:pPr>
    </w:p>
    <w:p w:rsidR="00F22CD5" w:rsidRPr="00303009" w:rsidRDefault="00F22CD5" w:rsidP="00ED4B01">
      <w:pPr>
        <w:rPr>
          <w:lang w:val="en-US"/>
        </w:rPr>
      </w:pPr>
    </w:p>
    <w:p w:rsidR="00F22CD5" w:rsidRPr="00303009" w:rsidRDefault="00F22CD5" w:rsidP="00ED4B01">
      <w:pPr>
        <w:rPr>
          <w:lang w:val="en-US"/>
        </w:rPr>
      </w:pPr>
    </w:p>
    <w:p w:rsidR="00F22CD5" w:rsidRPr="00303009" w:rsidRDefault="00F22CD5" w:rsidP="00ED4B01">
      <w:pPr>
        <w:rPr>
          <w:lang w:val="en-US"/>
        </w:rPr>
      </w:pPr>
    </w:p>
    <w:p w:rsidR="00F22CD5" w:rsidRPr="00303009" w:rsidRDefault="00F22CD5" w:rsidP="00ED4B01">
      <w:pPr>
        <w:rPr>
          <w:lang w:val="en-US"/>
        </w:rPr>
      </w:pPr>
    </w:p>
    <w:p w:rsidR="00F22CD5" w:rsidRPr="00303009" w:rsidRDefault="00F22CD5" w:rsidP="00ED4B01">
      <w:pPr>
        <w:rPr>
          <w:lang w:val="en-US"/>
        </w:rPr>
      </w:pPr>
    </w:p>
    <w:p w:rsidR="00F22CD5" w:rsidRPr="00303009" w:rsidRDefault="00F22CD5" w:rsidP="00ED4B01">
      <w:pPr>
        <w:rPr>
          <w:lang w:val="en-US"/>
        </w:rPr>
      </w:pPr>
    </w:p>
    <w:p w:rsidR="00F22CD5" w:rsidRPr="00303009" w:rsidRDefault="00F22CD5" w:rsidP="00ED4B01">
      <w:pPr>
        <w:rPr>
          <w:lang w:val="en-US"/>
        </w:rPr>
      </w:pPr>
    </w:p>
    <w:p w:rsidR="00F22CD5" w:rsidRPr="00303009" w:rsidRDefault="00F22CD5" w:rsidP="00ED4B01">
      <w:pPr>
        <w:rPr>
          <w:lang w:val="en-US"/>
        </w:rPr>
      </w:pPr>
    </w:p>
    <w:p w:rsidR="00F22CD5" w:rsidRPr="00303009" w:rsidRDefault="00F22CD5" w:rsidP="00ED4B01">
      <w:pPr>
        <w:rPr>
          <w:lang w:val="en-US"/>
        </w:rPr>
      </w:pPr>
    </w:p>
    <w:p w:rsidR="00F22CD5" w:rsidRPr="00303009" w:rsidRDefault="00F22CD5" w:rsidP="00ED4B01">
      <w:pPr>
        <w:rPr>
          <w:lang w:val="en-US"/>
        </w:rPr>
      </w:pPr>
    </w:p>
    <w:p w:rsidR="00F22CD5" w:rsidRPr="00303009" w:rsidRDefault="00F22CD5" w:rsidP="00ED4B01">
      <w:pPr>
        <w:rPr>
          <w:lang w:val="en-US"/>
        </w:rPr>
      </w:pPr>
    </w:p>
    <w:p w:rsidR="00F22CD5" w:rsidRPr="00303009" w:rsidRDefault="00F22CD5" w:rsidP="00ED4B01">
      <w:pPr>
        <w:rPr>
          <w:lang w:val="en-US"/>
        </w:rPr>
      </w:pPr>
    </w:p>
    <w:p w:rsidR="00F22CD5" w:rsidRPr="00303009" w:rsidRDefault="00F22CD5" w:rsidP="00ED4B01">
      <w:pPr>
        <w:rPr>
          <w:lang w:val="en-US"/>
        </w:rPr>
      </w:pPr>
    </w:p>
    <w:p w:rsidR="00F22CD5" w:rsidRPr="00303009" w:rsidRDefault="00F22CD5" w:rsidP="00ED4B01">
      <w:pPr>
        <w:rPr>
          <w:lang w:val="en-US"/>
        </w:rPr>
      </w:pPr>
    </w:p>
    <w:p w:rsidR="00F22CD5" w:rsidRPr="00303009" w:rsidRDefault="00F22CD5" w:rsidP="00ED4B01">
      <w:pPr>
        <w:rPr>
          <w:lang w:val="en-US"/>
        </w:rPr>
      </w:pPr>
    </w:p>
    <w:p w:rsidR="00F22CD5" w:rsidRPr="00303009" w:rsidRDefault="00F22CD5" w:rsidP="00ED4B01">
      <w:pPr>
        <w:rPr>
          <w:lang w:val="en-US"/>
        </w:rPr>
      </w:pPr>
    </w:p>
    <w:p w:rsidR="00F22CD5" w:rsidRPr="00303009" w:rsidRDefault="00F22CD5" w:rsidP="00ED4B01">
      <w:pPr>
        <w:rPr>
          <w:lang w:val="en-US"/>
        </w:rPr>
      </w:pPr>
    </w:p>
    <w:p w:rsidR="00F22CD5" w:rsidRDefault="00F22CD5" w:rsidP="00ED4B01"/>
    <w:p w:rsidR="00F22CD5" w:rsidRPr="00AA26B8" w:rsidRDefault="00F22CD5" w:rsidP="00ED4B01"/>
    <w:p w:rsidR="00F22CD5" w:rsidRPr="00CB432A" w:rsidRDefault="00F22CD5" w:rsidP="00ED4B01">
      <w:pPr>
        <w:jc w:val="center"/>
      </w:pPr>
      <w:r w:rsidRPr="00CB432A">
        <w:t>г. Санкт-Петербург</w:t>
      </w:r>
    </w:p>
    <w:p w:rsidR="00F22CD5" w:rsidRPr="00CB432A" w:rsidRDefault="00F22CD5">
      <w:r w:rsidRPr="00CB432A">
        <w:br w:type="page"/>
      </w:r>
    </w:p>
    <w:p w:rsidR="00F22CD5" w:rsidRPr="009E239F" w:rsidRDefault="00F22CD5" w:rsidP="00ED4B01">
      <w:pPr>
        <w:pStyle w:val="a9"/>
      </w:pPr>
      <w:r>
        <w:lastRenderedPageBreak/>
        <w:t>Оглавление</w:t>
      </w:r>
    </w:p>
    <w:p w:rsidR="00F22CD5" w:rsidRDefault="00F22CD5">
      <w:pPr>
        <w:pStyle w:val="11"/>
        <w:tabs>
          <w:tab w:val="right" w:leader="dot" w:pos="10338"/>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33081282" w:history="1">
        <w:r w:rsidRPr="00270018">
          <w:rPr>
            <w:rStyle w:val="a3"/>
            <w:noProof/>
          </w:rPr>
          <w:t>ТЕРМИНЫ И ОПРЕДЕЛЕНИЯ</w:t>
        </w:r>
        <w:r>
          <w:rPr>
            <w:noProof/>
          </w:rPr>
          <w:tab/>
        </w:r>
        <w:r>
          <w:rPr>
            <w:noProof/>
          </w:rPr>
          <w:fldChar w:fldCharType="begin"/>
        </w:r>
        <w:r>
          <w:rPr>
            <w:noProof/>
          </w:rPr>
          <w:instrText xml:space="preserve"> PAGEREF _Toc533081282 \h </w:instrText>
        </w:r>
        <w:r>
          <w:rPr>
            <w:noProof/>
          </w:rPr>
        </w:r>
        <w:r>
          <w:rPr>
            <w:noProof/>
          </w:rPr>
          <w:fldChar w:fldCharType="separate"/>
        </w:r>
        <w:r>
          <w:rPr>
            <w:noProof/>
          </w:rPr>
          <w:t>4</w:t>
        </w:r>
        <w:r>
          <w:rPr>
            <w:noProof/>
          </w:rPr>
          <w:fldChar w:fldCharType="end"/>
        </w:r>
      </w:hyperlink>
    </w:p>
    <w:p w:rsidR="00F22CD5" w:rsidRDefault="00F22CD5">
      <w:pPr>
        <w:pStyle w:val="11"/>
        <w:tabs>
          <w:tab w:val="right" w:leader="dot" w:pos="10338"/>
        </w:tabs>
        <w:rPr>
          <w:rFonts w:asciiTheme="minorHAnsi" w:eastAsiaTheme="minorEastAsia" w:hAnsiTheme="minorHAnsi" w:cstheme="minorBidi"/>
          <w:noProof/>
          <w:sz w:val="22"/>
          <w:szCs w:val="22"/>
        </w:rPr>
      </w:pPr>
      <w:hyperlink w:anchor="_Toc533081283" w:history="1">
        <w:r w:rsidRPr="00270018">
          <w:rPr>
            <w:rStyle w:val="a3"/>
            <w:noProof/>
          </w:rPr>
          <w:t>1 Общие положения</w:t>
        </w:r>
        <w:r>
          <w:rPr>
            <w:noProof/>
          </w:rPr>
          <w:tab/>
        </w:r>
        <w:r>
          <w:rPr>
            <w:noProof/>
          </w:rPr>
          <w:fldChar w:fldCharType="begin"/>
        </w:r>
        <w:r>
          <w:rPr>
            <w:noProof/>
          </w:rPr>
          <w:instrText xml:space="preserve"> PAGEREF _Toc533081283 \h </w:instrText>
        </w:r>
        <w:r>
          <w:rPr>
            <w:noProof/>
          </w:rPr>
        </w:r>
        <w:r>
          <w:rPr>
            <w:noProof/>
          </w:rPr>
          <w:fldChar w:fldCharType="separate"/>
        </w:r>
        <w:r>
          <w:rPr>
            <w:noProof/>
          </w:rPr>
          <w:t>6</w:t>
        </w:r>
        <w:r>
          <w:rPr>
            <w:noProof/>
          </w:rPr>
          <w:fldChar w:fldCharType="end"/>
        </w:r>
      </w:hyperlink>
    </w:p>
    <w:p w:rsidR="00F22CD5" w:rsidRDefault="00F22CD5">
      <w:pPr>
        <w:pStyle w:val="21"/>
        <w:tabs>
          <w:tab w:val="right" w:leader="dot" w:pos="10338"/>
        </w:tabs>
        <w:rPr>
          <w:rFonts w:asciiTheme="minorHAnsi" w:eastAsiaTheme="minorEastAsia" w:hAnsiTheme="minorHAnsi" w:cstheme="minorBidi"/>
          <w:noProof/>
          <w:sz w:val="22"/>
          <w:szCs w:val="22"/>
        </w:rPr>
      </w:pPr>
      <w:hyperlink w:anchor="_Toc533081284" w:history="1">
        <w:r w:rsidRPr="00270018">
          <w:rPr>
            <w:rStyle w:val="a3"/>
            <w:noProof/>
          </w:rPr>
          <w:t>1.1 Общие сведения о Запросе предложений</w:t>
        </w:r>
        <w:r>
          <w:rPr>
            <w:noProof/>
          </w:rPr>
          <w:tab/>
        </w:r>
        <w:r>
          <w:rPr>
            <w:noProof/>
          </w:rPr>
          <w:fldChar w:fldCharType="begin"/>
        </w:r>
        <w:r>
          <w:rPr>
            <w:noProof/>
          </w:rPr>
          <w:instrText xml:space="preserve"> PAGEREF _Toc533081284 \h </w:instrText>
        </w:r>
        <w:r>
          <w:rPr>
            <w:noProof/>
          </w:rPr>
        </w:r>
        <w:r>
          <w:rPr>
            <w:noProof/>
          </w:rPr>
          <w:fldChar w:fldCharType="separate"/>
        </w:r>
        <w:r>
          <w:rPr>
            <w:noProof/>
          </w:rPr>
          <w:t>6</w:t>
        </w:r>
        <w:r>
          <w:rPr>
            <w:noProof/>
          </w:rPr>
          <w:fldChar w:fldCharType="end"/>
        </w:r>
      </w:hyperlink>
    </w:p>
    <w:p w:rsidR="00F22CD5" w:rsidRDefault="00F22CD5">
      <w:pPr>
        <w:pStyle w:val="21"/>
        <w:tabs>
          <w:tab w:val="right" w:leader="dot" w:pos="10338"/>
        </w:tabs>
        <w:rPr>
          <w:rFonts w:asciiTheme="minorHAnsi" w:eastAsiaTheme="minorEastAsia" w:hAnsiTheme="minorHAnsi" w:cstheme="minorBidi"/>
          <w:noProof/>
          <w:sz w:val="22"/>
          <w:szCs w:val="22"/>
        </w:rPr>
      </w:pPr>
      <w:hyperlink w:anchor="_Toc533081285" w:history="1">
        <w:r w:rsidRPr="00270018">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_Toc533081285 \h </w:instrText>
        </w:r>
        <w:r>
          <w:rPr>
            <w:noProof/>
          </w:rPr>
        </w:r>
        <w:r>
          <w:rPr>
            <w:noProof/>
          </w:rPr>
          <w:fldChar w:fldCharType="separate"/>
        </w:r>
        <w:r>
          <w:rPr>
            <w:noProof/>
          </w:rPr>
          <w:t>6</w:t>
        </w:r>
        <w:r>
          <w:rPr>
            <w:noProof/>
          </w:rPr>
          <w:fldChar w:fldCharType="end"/>
        </w:r>
      </w:hyperlink>
    </w:p>
    <w:p w:rsidR="00F22CD5" w:rsidRDefault="00F22CD5">
      <w:pPr>
        <w:pStyle w:val="21"/>
        <w:tabs>
          <w:tab w:val="right" w:leader="dot" w:pos="10338"/>
        </w:tabs>
        <w:rPr>
          <w:rFonts w:asciiTheme="minorHAnsi" w:eastAsiaTheme="minorEastAsia" w:hAnsiTheme="minorHAnsi" w:cstheme="minorBidi"/>
          <w:noProof/>
          <w:sz w:val="22"/>
          <w:szCs w:val="22"/>
        </w:rPr>
      </w:pPr>
      <w:hyperlink w:anchor="_Toc533081286" w:history="1">
        <w:r w:rsidRPr="00270018">
          <w:rPr>
            <w:rStyle w:val="a3"/>
            <w:noProof/>
          </w:rPr>
          <w:t>1.3 Требования к Участникам Запроса предложений</w:t>
        </w:r>
        <w:r>
          <w:rPr>
            <w:noProof/>
          </w:rPr>
          <w:tab/>
        </w:r>
        <w:r>
          <w:rPr>
            <w:noProof/>
          </w:rPr>
          <w:fldChar w:fldCharType="begin"/>
        </w:r>
        <w:r>
          <w:rPr>
            <w:noProof/>
          </w:rPr>
          <w:instrText xml:space="preserve"> PAGEREF _Toc533081286 \h </w:instrText>
        </w:r>
        <w:r>
          <w:rPr>
            <w:noProof/>
          </w:rPr>
        </w:r>
        <w:r>
          <w:rPr>
            <w:noProof/>
          </w:rPr>
          <w:fldChar w:fldCharType="separate"/>
        </w:r>
        <w:r>
          <w:rPr>
            <w:noProof/>
          </w:rPr>
          <w:t>6</w:t>
        </w:r>
        <w:r>
          <w:rPr>
            <w:noProof/>
          </w:rPr>
          <w:fldChar w:fldCharType="end"/>
        </w:r>
      </w:hyperlink>
    </w:p>
    <w:p w:rsidR="00F22CD5" w:rsidRDefault="00F22CD5">
      <w:pPr>
        <w:pStyle w:val="21"/>
        <w:tabs>
          <w:tab w:val="right" w:leader="dot" w:pos="10338"/>
        </w:tabs>
        <w:rPr>
          <w:rFonts w:asciiTheme="minorHAnsi" w:eastAsiaTheme="minorEastAsia" w:hAnsiTheme="minorHAnsi" w:cstheme="minorBidi"/>
          <w:noProof/>
          <w:sz w:val="22"/>
          <w:szCs w:val="22"/>
        </w:rPr>
      </w:pPr>
      <w:hyperlink w:anchor="_Toc533081287" w:history="1">
        <w:r w:rsidRPr="00270018">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_Toc533081287 \h </w:instrText>
        </w:r>
        <w:r>
          <w:rPr>
            <w:noProof/>
          </w:rPr>
        </w:r>
        <w:r>
          <w:rPr>
            <w:noProof/>
          </w:rPr>
          <w:fldChar w:fldCharType="separate"/>
        </w:r>
        <w:r>
          <w:rPr>
            <w:noProof/>
          </w:rPr>
          <w:t>8</w:t>
        </w:r>
        <w:r>
          <w:rPr>
            <w:noProof/>
          </w:rPr>
          <w:fldChar w:fldCharType="end"/>
        </w:r>
      </w:hyperlink>
    </w:p>
    <w:p w:rsidR="00F22CD5" w:rsidRDefault="00F22CD5">
      <w:pPr>
        <w:pStyle w:val="21"/>
        <w:tabs>
          <w:tab w:val="right" w:leader="dot" w:pos="10338"/>
        </w:tabs>
        <w:rPr>
          <w:rFonts w:asciiTheme="minorHAnsi" w:eastAsiaTheme="minorEastAsia" w:hAnsiTheme="minorHAnsi" w:cstheme="minorBidi"/>
          <w:noProof/>
          <w:sz w:val="22"/>
          <w:szCs w:val="22"/>
        </w:rPr>
      </w:pPr>
      <w:hyperlink w:anchor="_Toc533081288" w:history="1">
        <w:r w:rsidRPr="00270018">
          <w:rPr>
            <w:rStyle w:val="a3"/>
            <w:noProof/>
          </w:rPr>
          <w:t>1.5 Обжалование</w:t>
        </w:r>
        <w:r>
          <w:rPr>
            <w:noProof/>
          </w:rPr>
          <w:tab/>
        </w:r>
        <w:r>
          <w:rPr>
            <w:noProof/>
          </w:rPr>
          <w:fldChar w:fldCharType="begin"/>
        </w:r>
        <w:r>
          <w:rPr>
            <w:noProof/>
          </w:rPr>
          <w:instrText xml:space="preserve"> PAGEREF _Toc533081288 \h </w:instrText>
        </w:r>
        <w:r>
          <w:rPr>
            <w:noProof/>
          </w:rPr>
        </w:r>
        <w:r>
          <w:rPr>
            <w:noProof/>
          </w:rPr>
          <w:fldChar w:fldCharType="separate"/>
        </w:r>
        <w:r>
          <w:rPr>
            <w:noProof/>
          </w:rPr>
          <w:t>11</w:t>
        </w:r>
        <w:r>
          <w:rPr>
            <w:noProof/>
          </w:rPr>
          <w:fldChar w:fldCharType="end"/>
        </w:r>
      </w:hyperlink>
    </w:p>
    <w:p w:rsidR="00F22CD5" w:rsidRDefault="00F22CD5">
      <w:pPr>
        <w:pStyle w:val="21"/>
        <w:tabs>
          <w:tab w:val="right" w:leader="dot" w:pos="10338"/>
        </w:tabs>
        <w:rPr>
          <w:rFonts w:asciiTheme="minorHAnsi" w:eastAsiaTheme="minorEastAsia" w:hAnsiTheme="minorHAnsi" w:cstheme="minorBidi"/>
          <w:noProof/>
          <w:sz w:val="22"/>
          <w:szCs w:val="22"/>
        </w:rPr>
      </w:pPr>
      <w:hyperlink w:anchor="_Toc533081289" w:history="1">
        <w:r w:rsidRPr="00270018">
          <w:rPr>
            <w:rStyle w:val="a3"/>
            <w:noProof/>
          </w:rPr>
          <w:t>1.6 Прочие положения</w:t>
        </w:r>
        <w:r>
          <w:rPr>
            <w:noProof/>
          </w:rPr>
          <w:tab/>
        </w:r>
        <w:r>
          <w:rPr>
            <w:noProof/>
          </w:rPr>
          <w:fldChar w:fldCharType="begin"/>
        </w:r>
        <w:r>
          <w:rPr>
            <w:noProof/>
          </w:rPr>
          <w:instrText xml:space="preserve"> PAGEREF _Toc533081289 \h </w:instrText>
        </w:r>
        <w:r>
          <w:rPr>
            <w:noProof/>
          </w:rPr>
        </w:r>
        <w:r>
          <w:rPr>
            <w:noProof/>
          </w:rPr>
          <w:fldChar w:fldCharType="separate"/>
        </w:r>
        <w:r>
          <w:rPr>
            <w:noProof/>
          </w:rPr>
          <w:t>11</w:t>
        </w:r>
        <w:r>
          <w:rPr>
            <w:noProof/>
          </w:rPr>
          <w:fldChar w:fldCharType="end"/>
        </w:r>
      </w:hyperlink>
    </w:p>
    <w:p w:rsidR="00F22CD5" w:rsidRDefault="00F22CD5">
      <w:pPr>
        <w:pStyle w:val="11"/>
        <w:tabs>
          <w:tab w:val="right" w:leader="dot" w:pos="10338"/>
        </w:tabs>
        <w:rPr>
          <w:rFonts w:asciiTheme="minorHAnsi" w:eastAsiaTheme="minorEastAsia" w:hAnsiTheme="minorHAnsi" w:cstheme="minorBidi"/>
          <w:noProof/>
          <w:sz w:val="22"/>
          <w:szCs w:val="22"/>
        </w:rPr>
      </w:pPr>
      <w:hyperlink w:anchor="_Toc533081290" w:history="1">
        <w:r w:rsidRPr="00270018">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_Toc533081290 \h </w:instrText>
        </w:r>
        <w:r>
          <w:rPr>
            <w:noProof/>
          </w:rPr>
        </w:r>
        <w:r>
          <w:rPr>
            <w:noProof/>
          </w:rPr>
          <w:fldChar w:fldCharType="separate"/>
        </w:r>
        <w:r>
          <w:rPr>
            <w:noProof/>
          </w:rPr>
          <w:t>13</w:t>
        </w:r>
        <w:r>
          <w:rPr>
            <w:noProof/>
          </w:rPr>
          <w:fldChar w:fldCharType="end"/>
        </w:r>
      </w:hyperlink>
    </w:p>
    <w:p w:rsidR="00F22CD5" w:rsidRDefault="00F22CD5">
      <w:pPr>
        <w:pStyle w:val="21"/>
        <w:tabs>
          <w:tab w:val="right" w:leader="dot" w:pos="10338"/>
        </w:tabs>
        <w:rPr>
          <w:rFonts w:asciiTheme="minorHAnsi" w:eastAsiaTheme="minorEastAsia" w:hAnsiTheme="minorHAnsi" w:cstheme="minorBidi"/>
          <w:noProof/>
          <w:sz w:val="22"/>
          <w:szCs w:val="22"/>
        </w:rPr>
      </w:pPr>
      <w:hyperlink w:anchor="_Toc533081291" w:history="1">
        <w:r w:rsidRPr="00270018">
          <w:rPr>
            <w:rStyle w:val="a3"/>
            <w:noProof/>
          </w:rPr>
          <w:t>2.1 Извещение об осуществлении Запроса предложений</w:t>
        </w:r>
        <w:r>
          <w:rPr>
            <w:noProof/>
          </w:rPr>
          <w:tab/>
        </w:r>
        <w:r>
          <w:rPr>
            <w:noProof/>
          </w:rPr>
          <w:fldChar w:fldCharType="begin"/>
        </w:r>
        <w:r>
          <w:rPr>
            <w:noProof/>
          </w:rPr>
          <w:instrText xml:space="preserve"> PAGEREF _Toc533081291 \h </w:instrText>
        </w:r>
        <w:r>
          <w:rPr>
            <w:noProof/>
          </w:rPr>
        </w:r>
        <w:r>
          <w:rPr>
            <w:noProof/>
          </w:rPr>
          <w:fldChar w:fldCharType="separate"/>
        </w:r>
        <w:r>
          <w:rPr>
            <w:noProof/>
          </w:rPr>
          <w:t>13</w:t>
        </w:r>
        <w:r>
          <w:rPr>
            <w:noProof/>
          </w:rPr>
          <w:fldChar w:fldCharType="end"/>
        </w:r>
      </w:hyperlink>
    </w:p>
    <w:p w:rsidR="00F22CD5" w:rsidRDefault="00F22CD5">
      <w:pPr>
        <w:pStyle w:val="21"/>
        <w:tabs>
          <w:tab w:val="right" w:leader="dot" w:pos="10338"/>
        </w:tabs>
        <w:rPr>
          <w:rFonts w:asciiTheme="minorHAnsi" w:eastAsiaTheme="minorEastAsia" w:hAnsiTheme="minorHAnsi" w:cstheme="minorBidi"/>
          <w:noProof/>
          <w:sz w:val="22"/>
          <w:szCs w:val="22"/>
        </w:rPr>
      </w:pPr>
      <w:hyperlink w:anchor="_Toc533081292" w:history="1">
        <w:r w:rsidRPr="00270018">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_Toc533081292 \h </w:instrText>
        </w:r>
        <w:r>
          <w:rPr>
            <w:noProof/>
          </w:rPr>
        </w:r>
        <w:r>
          <w:rPr>
            <w:noProof/>
          </w:rPr>
          <w:fldChar w:fldCharType="separate"/>
        </w:r>
        <w:r>
          <w:rPr>
            <w:noProof/>
          </w:rPr>
          <w:t>13</w:t>
        </w:r>
        <w:r>
          <w:rPr>
            <w:noProof/>
          </w:rPr>
          <w:fldChar w:fldCharType="end"/>
        </w:r>
      </w:hyperlink>
    </w:p>
    <w:p w:rsidR="00F22CD5" w:rsidRDefault="00F22CD5">
      <w:pPr>
        <w:pStyle w:val="21"/>
        <w:tabs>
          <w:tab w:val="right" w:leader="dot" w:pos="10338"/>
        </w:tabs>
        <w:rPr>
          <w:rFonts w:asciiTheme="minorHAnsi" w:eastAsiaTheme="minorEastAsia" w:hAnsiTheme="minorHAnsi" w:cstheme="minorBidi"/>
          <w:noProof/>
          <w:sz w:val="22"/>
          <w:szCs w:val="22"/>
        </w:rPr>
      </w:pPr>
      <w:hyperlink w:anchor="_Toc533081293" w:history="1">
        <w:r w:rsidRPr="00270018">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_Toc533081293 \h </w:instrText>
        </w:r>
        <w:r>
          <w:rPr>
            <w:noProof/>
          </w:rPr>
        </w:r>
        <w:r>
          <w:rPr>
            <w:noProof/>
          </w:rPr>
          <w:fldChar w:fldCharType="separate"/>
        </w:r>
        <w:r>
          <w:rPr>
            <w:noProof/>
          </w:rPr>
          <w:t>13</w:t>
        </w:r>
        <w:r>
          <w:rPr>
            <w:noProof/>
          </w:rPr>
          <w:fldChar w:fldCharType="end"/>
        </w:r>
      </w:hyperlink>
    </w:p>
    <w:p w:rsidR="00F22CD5" w:rsidRDefault="00F22CD5">
      <w:pPr>
        <w:pStyle w:val="21"/>
        <w:tabs>
          <w:tab w:val="right" w:leader="dot" w:pos="10338"/>
        </w:tabs>
        <w:rPr>
          <w:rFonts w:asciiTheme="minorHAnsi" w:eastAsiaTheme="minorEastAsia" w:hAnsiTheme="minorHAnsi" w:cstheme="minorBidi"/>
          <w:noProof/>
          <w:sz w:val="22"/>
          <w:szCs w:val="22"/>
        </w:rPr>
      </w:pPr>
      <w:hyperlink w:anchor="_Toc533081294" w:history="1">
        <w:r w:rsidRPr="00270018">
          <w:rPr>
            <w:rStyle w:val="a3"/>
            <w:noProof/>
          </w:rPr>
          <w:t>2.4 Разъяснение Документации о Запросе предложений</w:t>
        </w:r>
        <w:r>
          <w:rPr>
            <w:noProof/>
          </w:rPr>
          <w:tab/>
        </w:r>
        <w:r>
          <w:rPr>
            <w:noProof/>
          </w:rPr>
          <w:fldChar w:fldCharType="begin"/>
        </w:r>
        <w:r>
          <w:rPr>
            <w:noProof/>
          </w:rPr>
          <w:instrText xml:space="preserve"> PAGEREF _Toc533081294 \h </w:instrText>
        </w:r>
        <w:r>
          <w:rPr>
            <w:noProof/>
          </w:rPr>
        </w:r>
        <w:r>
          <w:rPr>
            <w:noProof/>
          </w:rPr>
          <w:fldChar w:fldCharType="separate"/>
        </w:r>
        <w:r>
          <w:rPr>
            <w:noProof/>
          </w:rPr>
          <w:t>19</w:t>
        </w:r>
        <w:r>
          <w:rPr>
            <w:noProof/>
          </w:rPr>
          <w:fldChar w:fldCharType="end"/>
        </w:r>
      </w:hyperlink>
    </w:p>
    <w:p w:rsidR="00F22CD5" w:rsidRDefault="00F22CD5">
      <w:pPr>
        <w:pStyle w:val="21"/>
        <w:tabs>
          <w:tab w:val="right" w:leader="dot" w:pos="10338"/>
        </w:tabs>
        <w:rPr>
          <w:rFonts w:asciiTheme="minorHAnsi" w:eastAsiaTheme="minorEastAsia" w:hAnsiTheme="minorHAnsi" w:cstheme="minorBidi"/>
          <w:noProof/>
          <w:sz w:val="22"/>
          <w:szCs w:val="22"/>
        </w:rPr>
      </w:pPr>
      <w:hyperlink w:anchor="_Toc533081295" w:history="1">
        <w:r w:rsidRPr="00270018">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_Toc533081295 \h </w:instrText>
        </w:r>
        <w:r>
          <w:rPr>
            <w:noProof/>
          </w:rPr>
        </w:r>
        <w:r>
          <w:rPr>
            <w:noProof/>
          </w:rPr>
          <w:fldChar w:fldCharType="separate"/>
        </w:r>
        <w:r>
          <w:rPr>
            <w:noProof/>
          </w:rPr>
          <w:t>19</w:t>
        </w:r>
        <w:r>
          <w:rPr>
            <w:noProof/>
          </w:rPr>
          <w:fldChar w:fldCharType="end"/>
        </w:r>
      </w:hyperlink>
    </w:p>
    <w:p w:rsidR="00F22CD5" w:rsidRDefault="00F22CD5">
      <w:pPr>
        <w:pStyle w:val="21"/>
        <w:tabs>
          <w:tab w:val="right" w:leader="dot" w:pos="10338"/>
        </w:tabs>
        <w:rPr>
          <w:rFonts w:asciiTheme="minorHAnsi" w:eastAsiaTheme="minorEastAsia" w:hAnsiTheme="minorHAnsi" w:cstheme="minorBidi"/>
          <w:noProof/>
          <w:sz w:val="22"/>
          <w:szCs w:val="22"/>
        </w:rPr>
      </w:pPr>
      <w:hyperlink w:anchor="_Toc533081296" w:history="1">
        <w:r w:rsidRPr="00270018">
          <w:rPr>
            <w:rStyle w:val="a3"/>
            <w:noProof/>
          </w:rPr>
          <w:t>2.6 Отмена процедуры Запроса предложений</w:t>
        </w:r>
        <w:r>
          <w:rPr>
            <w:noProof/>
          </w:rPr>
          <w:tab/>
        </w:r>
        <w:r>
          <w:rPr>
            <w:noProof/>
          </w:rPr>
          <w:fldChar w:fldCharType="begin"/>
        </w:r>
        <w:r>
          <w:rPr>
            <w:noProof/>
          </w:rPr>
          <w:instrText xml:space="preserve"> PAGEREF _Toc533081296 \h </w:instrText>
        </w:r>
        <w:r>
          <w:rPr>
            <w:noProof/>
          </w:rPr>
        </w:r>
        <w:r>
          <w:rPr>
            <w:noProof/>
          </w:rPr>
          <w:fldChar w:fldCharType="separate"/>
        </w:r>
        <w:r>
          <w:rPr>
            <w:noProof/>
          </w:rPr>
          <w:t>20</w:t>
        </w:r>
        <w:r>
          <w:rPr>
            <w:noProof/>
          </w:rPr>
          <w:fldChar w:fldCharType="end"/>
        </w:r>
      </w:hyperlink>
    </w:p>
    <w:p w:rsidR="00F22CD5" w:rsidRDefault="00F22CD5">
      <w:pPr>
        <w:pStyle w:val="21"/>
        <w:tabs>
          <w:tab w:val="right" w:leader="dot" w:pos="10338"/>
        </w:tabs>
        <w:rPr>
          <w:rFonts w:asciiTheme="minorHAnsi" w:eastAsiaTheme="minorEastAsia" w:hAnsiTheme="minorHAnsi" w:cstheme="minorBidi"/>
          <w:noProof/>
          <w:sz w:val="22"/>
          <w:szCs w:val="22"/>
        </w:rPr>
      </w:pPr>
      <w:hyperlink w:anchor="_Toc533081297" w:history="1">
        <w:r w:rsidRPr="00270018">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_Toc533081297 \h </w:instrText>
        </w:r>
        <w:r>
          <w:rPr>
            <w:noProof/>
          </w:rPr>
        </w:r>
        <w:r>
          <w:rPr>
            <w:noProof/>
          </w:rPr>
          <w:fldChar w:fldCharType="separate"/>
        </w:r>
        <w:r>
          <w:rPr>
            <w:noProof/>
          </w:rPr>
          <w:t>20</w:t>
        </w:r>
        <w:r>
          <w:rPr>
            <w:noProof/>
          </w:rPr>
          <w:fldChar w:fldCharType="end"/>
        </w:r>
      </w:hyperlink>
    </w:p>
    <w:p w:rsidR="00F22CD5" w:rsidRDefault="00F22CD5">
      <w:pPr>
        <w:pStyle w:val="21"/>
        <w:tabs>
          <w:tab w:val="right" w:leader="dot" w:pos="10338"/>
        </w:tabs>
        <w:rPr>
          <w:rFonts w:asciiTheme="minorHAnsi" w:eastAsiaTheme="minorEastAsia" w:hAnsiTheme="minorHAnsi" w:cstheme="minorBidi"/>
          <w:noProof/>
          <w:sz w:val="22"/>
          <w:szCs w:val="22"/>
        </w:rPr>
      </w:pPr>
      <w:hyperlink w:anchor="_Toc533081298" w:history="1">
        <w:r w:rsidRPr="00270018">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_Toc533081298 \h </w:instrText>
        </w:r>
        <w:r>
          <w:rPr>
            <w:noProof/>
          </w:rPr>
        </w:r>
        <w:r>
          <w:rPr>
            <w:noProof/>
          </w:rPr>
          <w:fldChar w:fldCharType="separate"/>
        </w:r>
        <w:r>
          <w:rPr>
            <w:noProof/>
          </w:rPr>
          <w:t>20</w:t>
        </w:r>
        <w:r>
          <w:rPr>
            <w:noProof/>
          </w:rPr>
          <w:fldChar w:fldCharType="end"/>
        </w:r>
      </w:hyperlink>
    </w:p>
    <w:p w:rsidR="00F22CD5" w:rsidRDefault="00F22CD5">
      <w:pPr>
        <w:pStyle w:val="21"/>
        <w:tabs>
          <w:tab w:val="right" w:leader="dot" w:pos="10338"/>
        </w:tabs>
        <w:rPr>
          <w:rFonts w:asciiTheme="minorHAnsi" w:eastAsiaTheme="minorEastAsia" w:hAnsiTheme="minorHAnsi" w:cstheme="minorBidi"/>
          <w:noProof/>
          <w:sz w:val="22"/>
          <w:szCs w:val="22"/>
        </w:rPr>
      </w:pPr>
      <w:hyperlink w:anchor="_Toc533081299" w:history="1">
        <w:r w:rsidRPr="00270018">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_Toc533081299 \h </w:instrText>
        </w:r>
        <w:r>
          <w:rPr>
            <w:noProof/>
          </w:rPr>
        </w:r>
        <w:r>
          <w:rPr>
            <w:noProof/>
          </w:rPr>
          <w:fldChar w:fldCharType="separate"/>
        </w:r>
        <w:r>
          <w:rPr>
            <w:noProof/>
          </w:rPr>
          <w:t>21</w:t>
        </w:r>
        <w:r>
          <w:rPr>
            <w:noProof/>
          </w:rPr>
          <w:fldChar w:fldCharType="end"/>
        </w:r>
      </w:hyperlink>
    </w:p>
    <w:p w:rsidR="00F22CD5" w:rsidRDefault="00F22CD5">
      <w:pPr>
        <w:pStyle w:val="21"/>
        <w:tabs>
          <w:tab w:val="right" w:leader="dot" w:pos="10338"/>
        </w:tabs>
        <w:rPr>
          <w:rFonts w:asciiTheme="minorHAnsi" w:eastAsiaTheme="minorEastAsia" w:hAnsiTheme="minorHAnsi" w:cstheme="minorBidi"/>
          <w:noProof/>
          <w:sz w:val="22"/>
          <w:szCs w:val="22"/>
        </w:rPr>
      </w:pPr>
      <w:hyperlink w:anchor="_Toc533081300" w:history="1">
        <w:r w:rsidRPr="00270018">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_Toc533081300 \h </w:instrText>
        </w:r>
        <w:r>
          <w:rPr>
            <w:noProof/>
          </w:rPr>
        </w:r>
        <w:r>
          <w:rPr>
            <w:noProof/>
          </w:rPr>
          <w:fldChar w:fldCharType="separate"/>
        </w:r>
        <w:r>
          <w:rPr>
            <w:noProof/>
          </w:rPr>
          <w:t>23</w:t>
        </w:r>
        <w:r>
          <w:rPr>
            <w:noProof/>
          </w:rPr>
          <w:fldChar w:fldCharType="end"/>
        </w:r>
      </w:hyperlink>
    </w:p>
    <w:p w:rsidR="00F22CD5" w:rsidRDefault="00F22CD5">
      <w:pPr>
        <w:pStyle w:val="21"/>
        <w:tabs>
          <w:tab w:val="right" w:leader="dot" w:pos="10338"/>
        </w:tabs>
        <w:rPr>
          <w:rFonts w:asciiTheme="minorHAnsi" w:eastAsiaTheme="minorEastAsia" w:hAnsiTheme="minorHAnsi" w:cstheme="minorBidi"/>
          <w:noProof/>
          <w:sz w:val="22"/>
          <w:szCs w:val="22"/>
        </w:rPr>
      </w:pPr>
      <w:hyperlink w:anchor="_Toc533081301" w:history="1">
        <w:r w:rsidRPr="00270018">
          <w:rPr>
            <w:rStyle w:val="a3"/>
            <w:noProof/>
          </w:rPr>
          <w:t>2.11 Подписание Договора</w:t>
        </w:r>
        <w:r>
          <w:rPr>
            <w:noProof/>
          </w:rPr>
          <w:tab/>
        </w:r>
        <w:r>
          <w:rPr>
            <w:noProof/>
          </w:rPr>
          <w:fldChar w:fldCharType="begin"/>
        </w:r>
        <w:r>
          <w:rPr>
            <w:noProof/>
          </w:rPr>
          <w:instrText xml:space="preserve"> PAGEREF _Toc533081301 \h </w:instrText>
        </w:r>
        <w:r>
          <w:rPr>
            <w:noProof/>
          </w:rPr>
        </w:r>
        <w:r>
          <w:rPr>
            <w:noProof/>
          </w:rPr>
          <w:fldChar w:fldCharType="separate"/>
        </w:r>
        <w:r>
          <w:rPr>
            <w:noProof/>
          </w:rPr>
          <w:t>24</w:t>
        </w:r>
        <w:r>
          <w:rPr>
            <w:noProof/>
          </w:rPr>
          <w:fldChar w:fldCharType="end"/>
        </w:r>
      </w:hyperlink>
    </w:p>
    <w:p w:rsidR="00F22CD5" w:rsidRDefault="00F22CD5">
      <w:pPr>
        <w:pStyle w:val="21"/>
        <w:tabs>
          <w:tab w:val="right" w:leader="dot" w:pos="10338"/>
        </w:tabs>
        <w:rPr>
          <w:rFonts w:asciiTheme="minorHAnsi" w:eastAsiaTheme="minorEastAsia" w:hAnsiTheme="minorHAnsi" w:cstheme="minorBidi"/>
          <w:noProof/>
          <w:sz w:val="22"/>
          <w:szCs w:val="22"/>
        </w:rPr>
      </w:pPr>
      <w:hyperlink w:anchor="_Toc533081302" w:history="1">
        <w:r w:rsidRPr="00270018">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_Toc533081302 \h </w:instrText>
        </w:r>
        <w:r>
          <w:rPr>
            <w:noProof/>
          </w:rPr>
        </w:r>
        <w:r>
          <w:rPr>
            <w:noProof/>
          </w:rPr>
          <w:fldChar w:fldCharType="separate"/>
        </w:r>
        <w:r>
          <w:rPr>
            <w:noProof/>
          </w:rPr>
          <w:t>25</w:t>
        </w:r>
        <w:r>
          <w:rPr>
            <w:noProof/>
          </w:rPr>
          <w:fldChar w:fldCharType="end"/>
        </w:r>
      </w:hyperlink>
    </w:p>
    <w:p w:rsidR="00F22CD5" w:rsidRDefault="00F22CD5">
      <w:pPr>
        <w:pStyle w:val="21"/>
        <w:tabs>
          <w:tab w:val="right" w:leader="dot" w:pos="10338"/>
        </w:tabs>
        <w:rPr>
          <w:rFonts w:asciiTheme="minorHAnsi" w:eastAsiaTheme="minorEastAsia" w:hAnsiTheme="minorHAnsi" w:cstheme="minorBidi"/>
          <w:noProof/>
          <w:sz w:val="22"/>
          <w:szCs w:val="22"/>
        </w:rPr>
      </w:pPr>
      <w:hyperlink w:anchor="_Toc533081303" w:history="1">
        <w:r w:rsidRPr="00270018">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_Toc533081303 \h </w:instrText>
        </w:r>
        <w:r>
          <w:rPr>
            <w:noProof/>
          </w:rPr>
        </w:r>
        <w:r>
          <w:rPr>
            <w:noProof/>
          </w:rPr>
          <w:fldChar w:fldCharType="separate"/>
        </w:r>
        <w:r>
          <w:rPr>
            <w:noProof/>
          </w:rPr>
          <w:t>25</w:t>
        </w:r>
        <w:r>
          <w:rPr>
            <w:noProof/>
          </w:rPr>
          <w:fldChar w:fldCharType="end"/>
        </w:r>
      </w:hyperlink>
    </w:p>
    <w:p w:rsidR="00F22CD5" w:rsidRDefault="00F22CD5">
      <w:pPr>
        <w:pStyle w:val="21"/>
        <w:tabs>
          <w:tab w:val="right" w:leader="dot" w:pos="10338"/>
        </w:tabs>
        <w:rPr>
          <w:rFonts w:asciiTheme="minorHAnsi" w:eastAsiaTheme="minorEastAsia" w:hAnsiTheme="minorHAnsi" w:cstheme="minorBidi"/>
          <w:noProof/>
          <w:sz w:val="22"/>
          <w:szCs w:val="22"/>
        </w:rPr>
      </w:pPr>
      <w:hyperlink w:anchor="_Toc533081304" w:history="1">
        <w:r w:rsidRPr="00270018">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_Toc533081304 \h </w:instrText>
        </w:r>
        <w:r>
          <w:rPr>
            <w:noProof/>
          </w:rPr>
        </w:r>
        <w:r>
          <w:rPr>
            <w:noProof/>
          </w:rPr>
          <w:fldChar w:fldCharType="separate"/>
        </w:r>
        <w:r>
          <w:rPr>
            <w:noProof/>
          </w:rPr>
          <w:t>26</w:t>
        </w:r>
        <w:r>
          <w:rPr>
            <w:noProof/>
          </w:rPr>
          <w:fldChar w:fldCharType="end"/>
        </w:r>
      </w:hyperlink>
    </w:p>
    <w:p w:rsidR="00F22CD5" w:rsidRDefault="00F22CD5">
      <w:pPr>
        <w:pStyle w:val="11"/>
        <w:tabs>
          <w:tab w:val="right" w:leader="dot" w:pos="10338"/>
        </w:tabs>
        <w:rPr>
          <w:rFonts w:asciiTheme="minorHAnsi" w:eastAsiaTheme="minorEastAsia" w:hAnsiTheme="minorHAnsi" w:cstheme="minorBidi"/>
          <w:noProof/>
          <w:sz w:val="22"/>
          <w:szCs w:val="22"/>
        </w:rPr>
      </w:pPr>
      <w:hyperlink w:anchor="_Toc533081305" w:history="1">
        <w:r w:rsidRPr="00270018">
          <w:rPr>
            <w:rStyle w:val="a3"/>
            <w:noProof/>
          </w:rPr>
          <w:t>3 ИНФОРМАЦИОННАЯ КАРТА НАСТОЯЩЕЙ ДОКУМЕНТАЦИИ</w:t>
        </w:r>
        <w:r>
          <w:rPr>
            <w:noProof/>
          </w:rPr>
          <w:tab/>
        </w:r>
        <w:r>
          <w:rPr>
            <w:noProof/>
          </w:rPr>
          <w:fldChar w:fldCharType="begin"/>
        </w:r>
        <w:r>
          <w:rPr>
            <w:noProof/>
          </w:rPr>
          <w:instrText xml:space="preserve"> PAGEREF _Toc533081305 \h </w:instrText>
        </w:r>
        <w:r>
          <w:rPr>
            <w:noProof/>
          </w:rPr>
        </w:r>
        <w:r>
          <w:rPr>
            <w:noProof/>
          </w:rPr>
          <w:fldChar w:fldCharType="separate"/>
        </w:r>
        <w:r>
          <w:rPr>
            <w:noProof/>
          </w:rPr>
          <w:t>28</w:t>
        </w:r>
        <w:r>
          <w:rPr>
            <w:noProof/>
          </w:rPr>
          <w:fldChar w:fldCharType="end"/>
        </w:r>
      </w:hyperlink>
    </w:p>
    <w:p w:rsidR="00F22CD5" w:rsidRDefault="00F22CD5">
      <w:pPr>
        <w:pStyle w:val="11"/>
        <w:tabs>
          <w:tab w:val="right" w:leader="dot" w:pos="10338"/>
        </w:tabs>
        <w:rPr>
          <w:rFonts w:asciiTheme="minorHAnsi" w:eastAsiaTheme="minorEastAsia" w:hAnsiTheme="minorHAnsi" w:cstheme="minorBidi"/>
          <w:noProof/>
          <w:sz w:val="22"/>
          <w:szCs w:val="22"/>
        </w:rPr>
      </w:pPr>
      <w:hyperlink w:anchor="_Toc533081306" w:history="1">
        <w:r w:rsidRPr="00270018">
          <w:rPr>
            <w:rStyle w:val="a3"/>
            <w:noProof/>
          </w:rPr>
          <w:t>4 ТЕХНИЧЕСКОЕ ЗАДАНИЕ</w:t>
        </w:r>
        <w:r>
          <w:rPr>
            <w:noProof/>
          </w:rPr>
          <w:tab/>
        </w:r>
        <w:r>
          <w:rPr>
            <w:noProof/>
          </w:rPr>
          <w:fldChar w:fldCharType="begin"/>
        </w:r>
        <w:r>
          <w:rPr>
            <w:noProof/>
          </w:rPr>
          <w:instrText xml:space="preserve"> PAGEREF _Toc533081306 \h </w:instrText>
        </w:r>
        <w:r>
          <w:rPr>
            <w:noProof/>
          </w:rPr>
        </w:r>
        <w:r>
          <w:rPr>
            <w:noProof/>
          </w:rPr>
          <w:fldChar w:fldCharType="separate"/>
        </w:r>
        <w:r>
          <w:rPr>
            <w:noProof/>
          </w:rPr>
          <w:t>34</w:t>
        </w:r>
        <w:r>
          <w:rPr>
            <w:noProof/>
          </w:rPr>
          <w:fldChar w:fldCharType="end"/>
        </w:r>
      </w:hyperlink>
    </w:p>
    <w:p w:rsidR="00F22CD5" w:rsidRDefault="00F22CD5">
      <w:pPr>
        <w:pStyle w:val="11"/>
        <w:tabs>
          <w:tab w:val="right" w:leader="dot" w:pos="10338"/>
        </w:tabs>
        <w:rPr>
          <w:rFonts w:asciiTheme="minorHAnsi" w:eastAsiaTheme="minorEastAsia" w:hAnsiTheme="minorHAnsi" w:cstheme="minorBidi"/>
          <w:noProof/>
          <w:sz w:val="22"/>
          <w:szCs w:val="22"/>
        </w:rPr>
      </w:pPr>
      <w:hyperlink w:anchor="_Toc533081307" w:history="1">
        <w:r w:rsidRPr="00270018">
          <w:rPr>
            <w:rStyle w:val="a3"/>
            <w:noProof/>
          </w:rPr>
          <w:t>5 ПРОЕКТ ДОГОВОРА</w:t>
        </w:r>
        <w:r>
          <w:rPr>
            <w:noProof/>
          </w:rPr>
          <w:tab/>
        </w:r>
        <w:r>
          <w:rPr>
            <w:noProof/>
          </w:rPr>
          <w:fldChar w:fldCharType="begin"/>
        </w:r>
        <w:r>
          <w:rPr>
            <w:noProof/>
          </w:rPr>
          <w:instrText xml:space="preserve"> PAGEREF _Toc533081307 \h </w:instrText>
        </w:r>
        <w:r>
          <w:rPr>
            <w:noProof/>
          </w:rPr>
        </w:r>
        <w:r>
          <w:rPr>
            <w:noProof/>
          </w:rPr>
          <w:fldChar w:fldCharType="separate"/>
        </w:r>
        <w:r>
          <w:rPr>
            <w:noProof/>
          </w:rPr>
          <w:t>35</w:t>
        </w:r>
        <w:r>
          <w:rPr>
            <w:noProof/>
          </w:rPr>
          <w:fldChar w:fldCharType="end"/>
        </w:r>
      </w:hyperlink>
    </w:p>
    <w:p w:rsidR="00F22CD5" w:rsidRDefault="00F22CD5">
      <w:pPr>
        <w:pStyle w:val="11"/>
        <w:tabs>
          <w:tab w:val="right" w:leader="dot" w:pos="10338"/>
        </w:tabs>
        <w:rPr>
          <w:rFonts w:asciiTheme="minorHAnsi" w:eastAsiaTheme="minorEastAsia" w:hAnsiTheme="minorHAnsi" w:cstheme="minorBidi"/>
          <w:noProof/>
          <w:sz w:val="22"/>
          <w:szCs w:val="22"/>
        </w:rPr>
      </w:pPr>
      <w:hyperlink w:anchor="_Toc533081308" w:history="1">
        <w:r w:rsidRPr="00270018">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_Toc533081308 \h </w:instrText>
        </w:r>
        <w:r>
          <w:rPr>
            <w:noProof/>
          </w:rPr>
        </w:r>
        <w:r>
          <w:rPr>
            <w:noProof/>
          </w:rPr>
          <w:fldChar w:fldCharType="separate"/>
        </w:r>
        <w:r>
          <w:rPr>
            <w:noProof/>
          </w:rPr>
          <w:t>36</w:t>
        </w:r>
        <w:r>
          <w:rPr>
            <w:noProof/>
          </w:rPr>
          <w:fldChar w:fldCharType="end"/>
        </w:r>
      </w:hyperlink>
    </w:p>
    <w:p w:rsidR="00F22CD5" w:rsidRDefault="00F22CD5">
      <w:pPr>
        <w:pStyle w:val="21"/>
        <w:tabs>
          <w:tab w:val="right" w:leader="dot" w:pos="10338"/>
        </w:tabs>
        <w:rPr>
          <w:rFonts w:asciiTheme="minorHAnsi" w:eastAsiaTheme="minorEastAsia" w:hAnsiTheme="minorHAnsi" w:cstheme="minorBidi"/>
          <w:noProof/>
          <w:sz w:val="22"/>
          <w:szCs w:val="22"/>
        </w:rPr>
      </w:pPr>
      <w:hyperlink w:anchor="_Toc533081309" w:history="1">
        <w:r w:rsidRPr="00270018">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_Toc533081309 \h </w:instrText>
        </w:r>
        <w:r>
          <w:rPr>
            <w:noProof/>
          </w:rPr>
        </w:r>
        <w:r>
          <w:rPr>
            <w:noProof/>
          </w:rPr>
          <w:fldChar w:fldCharType="separate"/>
        </w:r>
        <w:r>
          <w:rPr>
            <w:noProof/>
          </w:rPr>
          <w:t>36</w:t>
        </w:r>
        <w:r>
          <w:rPr>
            <w:noProof/>
          </w:rPr>
          <w:fldChar w:fldCharType="end"/>
        </w:r>
      </w:hyperlink>
    </w:p>
    <w:p w:rsidR="00F22CD5" w:rsidRDefault="00F22CD5">
      <w:pPr>
        <w:pStyle w:val="31"/>
        <w:tabs>
          <w:tab w:val="right" w:leader="dot" w:pos="10338"/>
        </w:tabs>
        <w:rPr>
          <w:rFonts w:asciiTheme="minorHAnsi" w:eastAsiaTheme="minorEastAsia" w:hAnsiTheme="minorHAnsi" w:cstheme="minorBidi"/>
          <w:noProof/>
          <w:sz w:val="22"/>
          <w:szCs w:val="22"/>
        </w:rPr>
      </w:pPr>
      <w:hyperlink w:anchor="_Toc533081310" w:history="1">
        <w:r w:rsidRPr="00270018">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_Toc533081310 \h </w:instrText>
        </w:r>
        <w:r>
          <w:rPr>
            <w:noProof/>
          </w:rPr>
        </w:r>
        <w:r>
          <w:rPr>
            <w:noProof/>
          </w:rPr>
          <w:fldChar w:fldCharType="separate"/>
        </w:r>
        <w:r>
          <w:rPr>
            <w:noProof/>
          </w:rPr>
          <w:t>36</w:t>
        </w:r>
        <w:r>
          <w:rPr>
            <w:noProof/>
          </w:rPr>
          <w:fldChar w:fldCharType="end"/>
        </w:r>
      </w:hyperlink>
    </w:p>
    <w:p w:rsidR="00F22CD5" w:rsidRDefault="00F22CD5">
      <w:pPr>
        <w:pStyle w:val="31"/>
        <w:tabs>
          <w:tab w:val="right" w:leader="dot" w:pos="10338"/>
        </w:tabs>
        <w:rPr>
          <w:rFonts w:asciiTheme="minorHAnsi" w:eastAsiaTheme="minorEastAsia" w:hAnsiTheme="minorHAnsi" w:cstheme="minorBidi"/>
          <w:noProof/>
          <w:sz w:val="22"/>
          <w:szCs w:val="22"/>
        </w:rPr>
      </w:pPr>
      <w:hyperlink w:anchor="_Toc533081311" w:history="1">
        <w:r w:rsidRPr="00270018">
          <w:rPr>
            <w:rStyle w:val="a3"/>
            <w:noProof/>
          </w:rPr>
          <w:t>6.1.2 Инструкция по заполнению</w:t>
        </w:r>
        <w:r>
          <w:rPr>
            <w:noProof/>
          </w:rPr>
          <w:tab/>
        </w:r>
        <w:r>
          <w:rPr>
            <w:noProof/>
          </w:rPr>
          <w:fldChar w:fldCharType="begin"/>
        </w:r>
        <w:r>
          <w:rPr>
            <w:noProof/>
          </w:rPr>
          <w:instrText xml:space="preserve"> PAGEREF _Toc533081311 \h </w:instrText>
        </w:r>
        <w:r>
          <w:rPr>
            <w:noProof/>
          </w:rPr>
        </w:r>
        <w:r>
          <w:rPr>
            <w:noProof/>
          </w:rPr>
          <w:fldChar w:fldCharType="separate"/>
        </w:r>
        <w:r>
          <w:rPr>
            <w:noProof/>
          </w:rPr>
          <w:t>37</w:t>
        </w:r>
        <w:r>
          <w:rPr>
            <w:noProof/>
          </w:rPr>
          <w:fldChar w:fldCharType="end"/>
        </w:r>
      </w:hyperlink>
    </w:p>
    <w:p w:rsidR="00F22CD5" w:rsidRDefault="00F22CD5">
      <w:pPr>
        <w:pStyle w:val="21"/>
        <w:tabs>
          <w:tab w:val="right" w:leader="dot" w:pos="10338"/>
        </w:tabs>
        <w:rPr>
          <w:rFonts w:asciiTheme="minorHAnsi" w:eastAsiaTheme="minorEastAsia" w:hAnsiTheme="minorHAnsi" w:cstheme="minorBidi"/>
          <w:noProof/>
          <w:sz w:val="22"/>
          <w:szCs w:val="22"/>
        </w:rPr>
      </w:pPr>
      <w:hyperlink w:anchor="_Toc533081312" w:history="1">
        <w:r w:rsidRPr="00270018">
          <w:rPr>
            <w:rStyle w:val="a3"/>
            <w:noProof/>
          </w:rPr>
          <w:t>6.2 Опись документов, прилагаемых к Заявке на участие в запросе предложений.</w:t>
        </w:r>
        <w:r>
          <w:rPr>
            <w:noProof/>
          </w:rPr>
          <w:tab/>
        </w:r>
        <w:r>
          <w:rPr>
            <w:noProof/>
          </w:rPr>
          <w:fldChar w:fldCharType="begin"/>
        </w:r>
        <w:r>
          <w:rPr>
            <w:noProof/>
          </w:rPr>
          <w:instrText xml:space="preserve"> PAGEREF _Toc533081312 \h </w:instrText>
        </w:r>
        <w:r>
          <w:rPr>
            <w:noProof/>
          </w:rPr>
        </w:r>
        <w:r>
          <w:rPr>
            <w:noProof/>
          </w:rPr>
          <w:fldChar w:fldCharType="separate"/>
        </w:r>
        <w:r>
          <w:rPr>
            <w:noProof/>
          </w:rPr>
          <w:t>38</w:t>
        </w:r>
        <w:r>
          <w:rPr>
            <w:noProof/>
          </w:rPr>
          <w:fldChar w:fldCharType="end"/>
        </w:r>
      </w:hyperlink>
    </w:p>
    <w:p w:rsidR="00F22CD5" w:rsidRDefault="00F22CD5">
      <w:pPr>
        <w:pStyle w:val="31"/>
        <w:tabs>
          <w:tab w:val="right" w:leader="dot" w:pos="10338"/>
        </w:tabs>
        <w:rPr>
          <w:rFonts w:asciiTheme="minorHAnsi" w:eastAsiaTheme="minorEastAsia" w:hAnsiTheme="minorHAnsi" w:cstheme="minorBidi"/>
          <w:noProof/>
          <w:sz w:val="22"/>
          <w:szCs w:val="22"/>
        </w:rPr>
      </w:pPr>
      <w:hyperlink w:anchor="_Toc533081313" w:history="1">
        <w:r w:rsidRPr="00270018">
          <w:rPr>
            <w:rStyle w:val="a3"/>
            <w:noProof/>
          </w:rPr>
          <w:t>6.2.1 Форма описи документов, прилагаемых к Заявке на участие в запросе предложений (Форма 2)</w:t>
        </w:r>
        <w:r>
          <w:rPr>
            <w:noProof/>
          </w:rPr>
          <w:tab/>
        </w:r>
        <w:r>
          <w:rPr>
            <w:noProof/>
          </w:rPr>
          <w:fldChar w:fldCharType="begin"/>
        </w:r>
        <w:r>
          <w:rPr>
            <w:noProof/>
          </w:rPr>
          <w:instrText xml:space="preserve"> PAGEREF _Toc533081313 \h </w:instrText>
        </w:r>
        <w:r>
          <w:rPr>
            <w:noProof/>
          </w:rPr>
        </w:r>
        <w:r>
          <w:rPr>
            <w:noProof/>
          </w:rPr>
          <w:fldChar w:fldCharType="separate"/>
        </w:r>
        <w:r>
          <w:rPr>
            <w:noProof/>
          </w:rPr>
          <w:t>38</w:t>
        </w:r>
        <w:r>
          <w:rPr>
            <w:noProof/>
          </w:rPr>
          <w:fldChar w:fldCharType="end"/>
        </w:r>
      </w:hyperlink>
    </w:p>
    <w:p w:rsidR="00F22CD5" w:rsidRDefault="00F22CD5">
      <w:pPr>
        <w:pStyle w:val="31"/>
        <w:tabs>
          <w:tab w:val="right" w:leader="dot" w:pos="10338"/>
        </w:tabs>
        <w:rPr>
          <w:rFonts w:asciiTheme="minorHAnsi" w:eastAsiaTheme="minorEastAsia" w:hAnsiTheme="minorHAnsi" w:cstheme="minorBidi"/>
          <w:noProof/>
          <w:sz w:val="22"/>
          <w:szCs w:val="22"/>
        </w:rPr>
      </w:pPr>
      <w:hyperlink w:anchor="_Toc533081314" w:history="1">
        <w:r w:rsidRPr="00270018">
          <w:rPr>
            <w:rStyle w:val="a3"/>
            <w:noProof/>
          </w:rPr>
          <w:t>6.2.2 Инструкция по заполнению</w:t>
        </w:r>
        <w:r>
          <w:rPr>
            <w:noProof/>
          </w:rPr>
          <w:tab/>
        </w:r>
        <w:r>
          <w:rPr>
            <w:noProof/>
          </w:rPr>
          <w:fldChar w:fldCharType="begin"/>
        </w:r>
        <w:r>
          <w:rPr>
            <w:noProof/>
          </w:rPr>
          <w:instrText xml:space="preserve"> PAGEREF _Toc533081314 \h </w:instrText>
        </w:r>
        <w:r>
          <w:rPr>
            <w:noProof/>
          </w:rPr>
        </w:r>
        <w:r>
          <w:rPr>
            <w:noProof/>
          </w:rPr>
          <w:fldChar w:fldCharType="separate"/>
        </w:r>
        <w:r>
          <w:rPr>
            <w:noProof/>
          </w:rPr>
          <w:t>38</w:t>
        </w:r>
        <w:r>
          <w:rPr>
            <w:noProof/>
          </w:rPr>
          <w:fldChar w:fldCharType="end"/>
        </w:r>
      </w:hyperlink>
    </w:p>
    <w:p w:rsidR="00F22CD5" w:rsidRDefault="00F22CD5">
      <w:pPr>
        <w:pStyle w:val="21"/>
        <w:tabs>
          <w:tab w:val="right" w:leader="dot" w:pos="10338"/>
        </w:tabs>
        <w:rPr>
          <w:rFonts w:asciiTheme="minorHAnsi" w:eastAsiaTheme="minorEastAsia" w:hAnsiTheme="minorHAnsi" w:cstheme="minorBidi"/>
          <w:noProof/>
          <w:sz w:val="22"/>
          <w:szCs w:val="22"/>
        </w:rPr>
      </w:pPr>
      <w:hyperlink w:anchor="_Toc533081315" w:history="1">
        <w:r w:rsidRPr="00270018">
          <w:rPr>
            <w:rStyle w:val="a3"/>
            <w:noProof/>
          </w:rPr>
          <w:t>6.3 Коммерческое предложение</w:t>
        </w:r>
        <w:r>
          <w:rPr>
            <w:noProof/>
          </w:rPr>
          <w:tab/>
        </w:r>
        <w:r>
          <w:rPr>
            <w:noProof/>
          </w:rPr>
          <w:fldChar w:fldCharType="begin"/>
        </w:r>
        <w:r>
          <w:rPr>
            <w:noProof/>
          </w:rPr>
          <w:instrText xml:space="preserve"> PAGEREF _Toc533081315 \h </w:instrText>
        </w:r>
        <w:r>
          <w:rPr>
            <w:noProof/>
          </w:rPr>
        </w:r>
        <w:r>
          <w:rPr>
            <w:noProof/>
          </w:rPr>
          <w:fldChar w:fldCharType="separate"/>
        </w:r>
        <w:r>
          <w:rPr>
            <w:noProof/>
          </w:rPr>
          <w:t>39</w:t>
        </w:r>
        <w:r>
          <w:rPr>
            <w:noProof/>
          </w:rPr>
          <w:fldChar w:fldCharType="end"/>
        </w:r>
      </w:hyperlink>
    </w:p>
    <w:p w:rsidR="00F22CD5" w:rsidRDefault="00F22CD5">
      <w:pPr>
        <w:pStyle w:val="31"/>
        <w:tabs>
          <w:tab w:val="right" w:leader="dot" w:pos="10338"/>
        </w:tabs>
        <w:rPr>
          <w:rFonts w:asciiTheme="minorHAnsi" w:eastAsiaTheme="minorEastAsia" w:hAnsiTheme="minorHAnsi" w:cstheme="minorBidi"/>
          <w:noProof/>
          <w:sz w:val="22"/>
          <w:szCs w:val="22"/>
        </w:rPr>
      </w:pPr>
      <w:hyperlink w:anchor="_Toc533081316" w:history="1">
        <w:r w:rsidRPr="00270018">
          <w:rPr>
            <w:rStyle w:val="a3"/>
            <w:noProof/>
          </w:rPr>
          <w:t>6.3.1 Форма коммерческого предложения (Форма 3)</w:t>
        </w:r>
        <w:r>
          <w:rPr>
            <w:noProof/>
          </w:rPr>
          <w:tab/>
        </w:r>
        <w:r>
          <w:rPr>
            <w:noProof/>
          </w:rPr>
          <w:fldChar w:fldCharType="begin"/>
        </w:r>
        <w:r>
          <w:rPr>
            <w:noProof/>
          </w:rPr>
          <w:instrText xml:space="preserve"> PAGEREF _Toc533081316 \h </w:instrText>
        </w:r>
        <w:r>
          <w:rPr>
            <w:noProof/>
          </w:rPr>
        </w:r>
        <w:r>
          <w:rPr>
            <w:noProof/>
          </w:rPr>
          <w:fldChar w:fldCharType="separate"/>
        </w:r>
        <w:r>
          <w:rPr>
            <w:noProof/>
          </w:rPr>
          <w:t>39</w:t>
        </w:r>
        <w:r>
          <w:rPr>
            <w:noProof/>
          </w:rPr>
          <w:fldChar w:fldCharType="end"/>
        </w:r>
      </w:hyperlink>
    </w:p>
    <w:p w:rsidR="00F22CD5" w:rsidRDefault="00F22CD5">
      <w:pPr>
        <w:pStyle w:val="31"/>
        <w:tabs>
          <w:tab w:val="right" w:leader="dot" w:pos="10338"/>
        </w:tabs>
        <w:rPr>
          <w:rFonts w:asciiTheme="minorHAnsi" w:eastAsiaTheme="minorEastAsia" w:hAnsiTheme="minorHAnsi" w:cstheme="minorBidi"/>
          <w:noProof/>
          <w:sz w:val="22"/>
          <w:szCs w:val="22"/>
        </w:rPr>
      </w:pPr>
      <w:hyperlink w:anchor="_Toc533081317" w:history="1">
        <w:r w:rsidRPr="00270018">
          <w:rPr>
            <w:rStyle w:val="a3"/>
            <w:noProof/>
          </w:rPr>
          <w:t>6.3.2 Инструкция по заполнению</w:t>
        </w:r>
        <w:r>
          <w:rPr>
            <w:noProof/>
          </w:rPr>
          <w:tab/>
        </w:r>
        <w:r>
          <w:rPr>
            <w:noProof/>
          </w:rPr>
          <w:fldChar w:fldCharType="begin"/>
        </w:r>
        <w:r>
          <w:rPr>
            <w:noProof/>
          </w:rPr>
          <w:instrText xml:space="preserve"> PAGEREF _Toc533081317 \h </w:instrText>
        </w:r>
        <w:r>
          <w:rPr>
            <w:noProof/>
          </w:rPr>
        </w:r>
        <w:r>
          <w:rPr>
            <w:noProof/>
          </w:rPr>
          <w:fldChar w:fldCharType="separate"/>
        </w:r>
        <w:r>
          <w:rPr>
            <w:noProof/>
          </w:rPr>
          <w:t>39</w:t>
        </w:r>
        <w:r>
          <w:rPr>
            <w:noProof/>
          </w:rPr>
          <w:fldChar w:fldCharType="end"/>
        </w:r>
      </w:hyperlink>
    </w:p>
    <w:p w:rsidR="00F22CD5" w:rsidRDefault="00F22CD5">
      <w:pPr>
        <w:pStyle w:val="21"/>
        <w:tabs>
          <w:tab w:val="right" w:leader="dot" w:pos="10338"/>
        </w:tabs>
        <w:rPr>
          <w:rFonts w:asciiTheme="minorHAnsi" w:eastAsiaTheme="minorEastAsia" w:hAnsiTheme="minorHAnsi" w:cstheme="minorBidi"/>
          <w:noProof/>
          <w:sz w:val="22"/>
          <w:szCs w:val="22"/>
        </w:rPr>
      </w:pPr>
      <w:hyperlink w:anchor="_Toc533081318" w:history="1">
        <w:r w:rsidRPr="00270018">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_Toc533081318 \h </w:instrText>
        </w:r>
        <w:r>
          <w:rPr>
            <w:noProof/>
          </w:rPr>
        </w:r>
        <w:r>
          <w:rPr>
            <w:noProof/>
          </w:rPr>
          <w:fldChar w:fldCharType="separate"/>
        </w:r>
        <w:r>
          <w:rPr>
            <w:noProof/>
          </w:rPr>
          <w:t>40</w:t>
        </w:r>
        <w:r>
          <w:rPr>
            <w:noProof/>
          </w:rPr>
          <w:fldChar w:fldCharType="end"/>
        </w:r>
      </w:hyperlink>
    </w:p>
    <w:p w:rsidR="00F22CD5" w:rsidRDefault="00F22CD5">
      <w:pPr>
        <w:pStyle w:val="31"/>
        <w:tabs>
          <w:tab w:val="right" w:leader="dot" w:pos="10338"/>
        </w:tabs>
        <w:rPr>
          <w:rFonts w:asciiTheme="minorHAnsi" w:eastAsiaTheme="minorEastAsia" w:hAnsiTheme="minorHAnsi" w:cstheme="minorBidi"/>
          <w:noProof/>
          <w:sz w:val="22"/>
          <w:szCs w:val="22"/>
        </w:rPr>
      </w:pPr>
      <w:hyperlink w:anchor="_Toc533081319" w:history="1">
        <w:r w:rsidRPr="00270018">
          <w:rPr>
            <w:rStyle w:val="a3"/>
            <w:noProof/>
          </w:rPr>
          <w:t>6.4.1 Форма декларации соответствия (Форма 4)</w:t>
        </w:r>
        <w:r>
          <w:rPr>
            <w:noProof/>
          </w:rPr>
          <w:tab/>
        </w:r>
        <w:r>
          <w:rPr>
            <w:noProof/>
          </w:rPr>
          <w:fldChar w:fldCharType="begin"/>
        </w:r>
        <w:r>
          <w:rPr>
            <w:noProof/>
          </w:rPr>
          <w:instrText xml:space="preserve"> PAGEREF _Toc533081319 \h </w:instrText>
        </w:r>
        <w:r>
          <w:rPr>
            <w:noProof/>
          </w:rPr>
        </w:r>
        <w:r>
          <w:rPr>
            <w:noProof/>
          </w:rPr>
          <w:fldChar w:fldCharType="separate"/>
        </w:r>
        <w:r>
          <w:rPr>
            <w:noProof/>
          </w:rPr>
          <w:t>40</w:t>
        </w:r>
        <w:r>
          <w:rPr>
            <w:noProof/>
          </w:rPr>
          <w:fldChar w:fldCharType="end"/>
        </w:r>
      </w:hyperlink>
    </w:p>
    <w:p w:rsidR="00F22CD5" w:rsidRDefault="00F22CD5">
      <w:pPr>
        <w:pStyle w:val="31"/>
        <w:tabs>
          <w:tab w:val="right" w:leader="dot" w:pos="10338"/>
        </w:tabs>
        <w:rPr>
          <w:rFonts w:asciiTheme="minorHAnsi" w:eastAsiaTheme="minorEastAsia" w:hAnsiTheme="minorHAnsi" w:cstheme="minorBidi"/>
          <w:noProof/>
          <w:sz w:val="22"/>
          <w:szCs w:val="22"/>
        </w:rPr>
      </w:pPr>
      <w:hyperlink w:anchor="_Toc533081320" w:history="1">
        <w:r w:rsidRPr="00270018">
          <w:rPr>
            <w:rStyle w:val="a3"/>
            <w:noProof/>
          </w:rPr>
          <w:t>6.4.2 Инструкция по заполнению</w:t>
        </w:r>
        <w:r>
          <w:rPr>
            <w:noProof/>
          </w:rPr>
          <w:tab/>
        </w:r>
        <w:r>
          <w:rPr>
            <w:noProof/>
          </w:rPr>
          <w:fldChar w:fldCharType="begin"/>
        </w:r>
        <w:r>
          <w:rPr>
            <w:noProof/>
          </w:rPr>
          <w:instrText xml:space="preserve"> PAGEREF _Toc533081320 \h </w:instrText>
        </w:r>
        <w:r>
          <w:rPr>
            <w:noProof/>
          </w:rPr>
        </w:r>
        <w:r>
          <w:rPr>
            <w:noProof/>
          </w:rPr>
          <w:fldChar w:fldCharType="separate"/>
        </w:r>
        <w:r>
          <w:rPr>
            <w:noProof/>
          </w:rPr>
          <w:t>40</w:t>
        </w:r>
        <w:r>
          <w:rPr>
            <w:noProof/>
          </w:rPr>
          <w:fldChar w:fldCharType="end"/>
        </w:r>
      </w:hyperlink>
    </w:p>
    <w:p w:rsidR="00F22CD5" w:rsidRDefault="00F22CD5">
      <w:pPr>
        <w:pStyle w:val="21"/>
        <w:tabs>
          <w:tab w:val="right" w:leader="dot" w:pos="10338"/>
        </w:tabs>
        <w:rPr>
          <w:rFonts w:asciiTheme="minorHAnsi" w:eastAsiaTheme="minorEastAsia" w:hAnsiTheme="minorHAnsi" w:cstheme="minorBidi"/>
          <w:noProof/>
          <w:sz w:val="22"/>
          <w:szCs w:val="22"/>
        </w:rPr>
      </w:pPr>
      <w:hyperlink w:anchor="_Toc533081321" w:history="1">
        <w:r w:rsidRPr="00270018">
          <w:rPr>
            <w:rStyle w:val="a3"/>
            <w:noProof/>
          </w:rPr>
          <w:t>6.5 Анкета</w:t>
        </w:r>
        <w:r>
          <w:rPr>
            <w:noProof/>
          </w:rPr>
          <w:tab/>
        </w:r>
        <w:r>
          <w:rPr>
            <w:noProof/>
          </w:rPr>
          <w:fldChar w:fldCharType="begin"/>
        </w:r>
        <w:r>
          <w:rPr>
            <w:noProof/>
          </w:rPr>
          <w:instrText xml:space="preserve"> PAGEREF _Toc533081321 \h </w:instrText>
        </w:r>
        <w:r>
          <w:rPr>
            <w:noProof/>
          </w:rPr>
        </w:r>
        <w:r>
          <w:rPr>
            <w:noProof/>
          </w:rPr>
          <w:fldChar w:fldCharType="separate"/>
        </w:r>
        <w:r>
          <w:rPr>
            <w:noProof/>
          </w:rPr>
          <w:t>41</w:t>
        </w:r>
        <w:r>
          <w:rPr>
            <w:noProof/>
          </w:rPr>
          <w:fldChar w:fldCharType="end"/>
        </w:r>
      </w:hyperlink>
    </w:p>
    <w:p w:rsidR="00F22CD5" w:rsidRDefault="00F22CD5">
      <w:pPr>
        <w:pStyle w:val="31"/>
        <w:tabs>
          <w:tab w:val="right" w:leader="dot" w:pos="10338"/>
        </w:tabs>
        <w:rPr>
          <w:rFonts w:asciiTheme="minorHAnsi" w:eastAsiaTheme="minorEastAsia" w:hAnsiTheme="minorHAnsi" w:cstheme="minorBidi"/>
          <w:noProof/>
          <w:sz w:val="22"/>
          <w:szCs w:val="22"/>
        </w:rPr>
      </w:pPr>
      <w:hyperlink w:anchor="_Toc533081322" w:history="1">
        <w:r w:rsidRPr="00270018">
          <w:rPr>
            <w:rStyle w:val="a3"/>
            <w:noProof/>
          </w:rPr>
          <w:t>6.5.1 Форма Анкеты Участника (Форма 5)</w:t>
        </w:r>
        <w:r>
          <w:rPr>
            <w:noProof/>
          </w:rPr>
          <w:tab/>
        </w:r>
        <w:r>
          <w:rPr>
            <w:noProof/>
          </w:rPr>
          <w:fldChar w:fldCharType="begin"/>
        </w:r>
        <w:r>
          <w:rPr>
            <w:noProof/>
          </w:rPr>
          <w:instrText xml:space="preserve"> PAGEREF _Toc533081322 \h </w:instrText>
        </w:r>
        <w:r>
          <w:rPr>
            <w:noProof/>
          </w:rPr>
        </w:r>
        <w:r>
          <w:rPr>
            <w:noProof/>
          </w:rPr>
          <w:fldChar w:fldCharType="separate"/>
        </w:r>
        <w:r>
          <w:rPr>
            <w:noProof/>
          </w:rPr>
          <w:t>41</w:t>
        </w:r>
        <w:r>
          <w:rPr>
            <w:noProof/>
          </w:rPr>
          <w:fldChar w:fldCharType="end"/>
        </w:r>
      </w:hyperlink>
    </w:p>
    <w:p w:rsidR="00F22CD5" w:rsidRDefault="00F22CD5">
      <w:pPr>
        <w:pStyle w:val="31"/>
        <w:tabs>
          <w:tab w:val="right" w:leader="dot" w:pos="10338"/>
        </w:tabs>
        <w:rPr>
          <w:rFonts w:asciiTheme="minorHAnsi" w:eastAsiaTheme="minorEastAsia" w:hAnsiTheme="minorHAnsi" w:cstheme="minorBidi"/>
          <w:noProof/>
          <w:sz w:val="22"/>
          <w:szCs w:val="22"/>
        </w:rPr>
      </w:pPr>
      <w:hyperlink w:anchor="_Toc533081323" w:history="1">
        <w:r w:rsidRPr="00270018">
          <w:rPr>
            <w:rStyle w:val="a3"/>
            <w:noProof/>
          </w:rPr>
          <w:t>6.5.2 Инструкция по заполнению</w:t>
        </w:r>
        <w:r>
          <w:rPr>
            <w:noProof/>
          </w:rPr>
          <w:tab/>
        </w:r>
        <w:r>
          <w:rPr>
            <w:noProof/>
          </w:rPr>
          <w:fldChar w:fldCharType="begin"/>
        </w:r>
        <w:r>
          <w:rPr>
            <w:noProof/>
          </w:rPr>
          <w:instrText xml:space="preserve"> PAGEREF _Toc533081323 \h </w:instrText>
        </w:r>
        <w:r>
          <w:rPr>
            <w:noProof/>
          </w:rPr>
        </w:r>
        <w:r>
          <w:rPr>
            <w:noProof/>
          </w:rPr>
          <w:fldChar w:fldCharType="separate"/>
        </w:r>
        <w:r>
          <w:rPr>
            <w:noProof/>
          </w:rPr>
          <w:t>42</w:t>
        </w:r>
        <w:r>
          <w:rPr>
            <w:noProof/>
          </w:rPr>
          <w:fldChar w:fldCharType="end"/>
        </w:r>
      </w:hyperlink>
    </w:p>
    <w:p w:rsidR="00F22CD5" w:rsidRDefault="00F22CD5">
      <w:pPr>
        <w:pStyle w:val="21"/>
        <w:tabs>
          <w:tab w:val="right" w:leader="dot" w:pos="10338"/>
        </w:tabs>
        <w:rPr>
          <w:rFonts w:asciiTheme="minorHAnsi" w:eastAsiaTheme="minorEastAsia" w:hAnsiTheme="minorHAnsi" w:cstheme="minorBidi"/>
          <w:noProof/>
          <w:sz w:val="22"/>
          <w:szCs w:val="22"/>
        </w:rPr>
      </w:pPr>
      <w:hyperlink w:anchor="_Toc533081324" w:history="1">
        <w:r w:rsidRPr="00270018">
          <w:rPr>
            <w:rStyle w:val="a3"/>
            <w:noProof/>
          </w:rPr>
          <w:t>6.6 Сведения о цепочке собственников Участника</w:t>
        </w:r>
        <w:r>
          <w:rPr>
            <w:noProof/>
          </w:rPr>
          <w:tab/>
        </w:r>
        <w:r>
          <w:rPr>
            <w:noProof/>
          </w:rPr>
          <w:fldChar w:fldCharType="begin"/>
        </w:r>
        <w:r>
          <w:rPr>
            <w:noProof/>
          </w:rPr>
          <w:instrText xml:space="preserve"> PAGEREF _Toc533081324 \h </w:instrText>
        </w:r>
        <w:r>
          <w:rPr>
            <w:noProof/>
          </w:rPr>
        </w:r>
        <w:r>
          <w:rPr>
            <w:noProof/>
          </w:rPr>
          <w:fldChar w:fldCharType="separate"/>
        </w:r>
        <w:r>
          <w:rPr>
            <w:noProof/>
          </w:rPr>
          <w:t>43</w:t>
        </w:r>
        <w:r>
          <w:rPr>
            <w:noProof/>
          </w:rPr>
          <w:fldChar w:fldCharType="end"/>
        </w:r>
      </w:hyperlink>
    </w:p>
    <w:p w:rsidR="00F22CD5" w:rsidRDefault="00F22CD5">
      <w:pPr>
        <w:pStyle w:val="31"/>
        <w:tabs>
          <w:tab w:val="right" w:leader="dot" w:pos="10338"/>
        </w:tabs>
        <w:rPr>
          <w:rFonts w:asciiTheme="minorHAnsi" w:eastAsiaTheme="minorEastAsia" w:hAnsiTheme="minorHAnsi" w:cstheme="minorBidi"/>
          <w:noProof/>
          <w:sz w:val="22"/>
          <w:szCs w:val="22"/>
        </w:rPr>
      </w:pPr>
      <w:hyperlink w:anchor="_Toc533081325" w:history="1">
        <w:r w:rsidRPr="00270018">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_Toc533081325 \h </w:instrText>
        </w:r>
        <w:r>
          <w:rPr>
            <w:noProof/>
          </w:rPr>
        </w:r>
        <w:r>
          <w:rPr>
            <w:noProof/>
          </w:rPr>
          <w:fldChar w:fldCharType="separate"/>
        </w:r>
        <w:r>
          <w:rPr>
            <w:noProof/>
          </w:rPr>
          <w:t>43</w:t>
        </w:r>
        <w:r>
          <w:rPr>
            <w:noProof/>
          </w:rPr>
          <w:fldChar w:fldCharType="end"/>
        </w:r>
      </w:hyperlink>
    </w:p>
    <w:p w:rsidR="00F22CD5" w:rsidRDefault="00F22CD5">
      <w:pPr>
        <w:pStyle w:val="31"/>
        <w:tabs>
          <w:tab w:val="right" w:leader="dot" w:pos="10338"/>
        </w:tabs>
        <w:rPr>
          <w:rFonts w:asciiTheme="minorHAnsi" w:eastAsiaTheme="minorEastAsia" w:hAnsiTheme="minorHAnsi" w:cstheme="minorBidi"/>
          <w:noProof/>
          <w:sz w:val="22"/>
          <w:szCs w:val="22"/>
        </w:rPr>
      </w:pPr>
      <w:hyperlink w:anchor="_Toc533081326" w:history="1">
        <w:r w:rsidRPr="00270018">
          <w:rPr>
            <w:rStyle w:val="a3"/>
            <w:noProof/>
          </w:rPr>
          <w:t>6.6.2 Инструкция по заполнению</w:t>
        </w:r>
        <w:r>
          <w:rPr>
            <w:noProof/>
          </w:rPr>
          <w:tab/>
        </w:r>
        <w:r>
          <w:rPr>
            <w:noProof/>
          </w:rPr>
          <w:fldChar w:fldCharType="begin"/>
        </w:r>
        <w:r>
          <w:rPr>
            <w:noProof/>
          </w:rPr>
          <w:instrText xml:space="preserve"> PAGEREF _Toc533081326 \h </w:instrText>
        </w:r>
        <w:r>
          <w:rPr>
            <w:noProof/>
          </w:rPr>
        </w:r>
        <w:r>
          <w:rPr>
            <w:noProof/>
          </w:rPr>
          <w:fldChar w:fldCharType="separate"/>
        </w:r>
        <w:r>
          <w:rPr>
            <w:noProof/>
          </w:rPr>
          <w:t>43</w:t>
        </w:r>
        <w:r>
          <w:rPr>
            <w:noProof/>
          </w:rPr>
          <w:fldChar w:fldCharType="end"/>
        </w:r>
      </w:hyperlink>
    </w:p>
    <w:p w:rsidR="00F22CD5" w:rsidRDefault="00F22CD5">
      <w:pPr>
        <w:pStyle w:val="21"/>
        <w:tabs>
          <w:tab w:val="right" w:leader="dot" w:pos="10338"/>
        </w:tabs>
        <w:rPr>
          <w:rFonts w:asciiTheme="minorHAnsi" w:eastAsiaTheme="minorEastAsia" w:hAnsiTheme="minorHAnsi" w:cstheme="minorBidi"/>
          <w:noProof/>
          <w:sz w:val="22"/>
          <w:szCs w:val="22"/>
        </w:rPr>
      </w:pPr>
      <w:hyperlink w:anchor="_Toc533081327" w:history="1">
        <w:r w:rsidRPr="00270018">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_Toc533081327 \h </w:instrText>
        </w:r>
        <w:r>
          <w:rPr>
            <w:noProof/>
          </w:rPr>
        </w:r>
        <w:r>
          <w:rPr>
            <w:noProof/>
          </w:rPr>
          <w:fldChar w:fldCharType="separate"/>
        </w:r>
        <w:r>
          <w:rPr>
            <w:noProof/>
          </w:rPr>
          <w:t>44</w:t>
        </w:r>
        <w:r>
          <w:rPr>
            <w:noProof/>
          </w:rPr>
          <w:fldChar w:fldCharType="end"/>
        </w:r>
      </w:hyperlink>
    </w:p>
    <w:p w:rsidR="00F22CD5" w:rsidRDefault="00F22CD5">
      <w:pPr>
        <w:pStyle w:val="31"/>
        <w:tabs>
          <w:tab w:val="right" w:leader="dot" w:pos="10338"/>
        </w:tabs>
        <w:rPr>
          <w:rFonts w:asciiTheme="minorHAnsi" w:eastAsiaTheme="minorEastAsia" w:hAnsiTheme="minorHAnsi" w:cstheme="minorBidi"/>
          <w:noProof/>
          <w:sz w:val="22"/>
          <w:szCs w:val="22"/>
        </w:rPr>
      </w:pPr>
      <w:hyperlink w:anchor="_Toc533081328" w:history="1">
        <w:r w:rsidRPr="00270018">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_Toc533081328 \h </w:instrText>
        </w:r>
        <w:r>
          <w:rPr>
            <w:noProof/>
          </w:rPr>
        </w:r>
        <w:r>
          <w:rPr>
            <w:noProof/>
          </w:rPr>
          <w:fldChar w:fldCharType="separate"/>
        </w:r>
        <w:r>
          <w:rPr>
            <w:noProof/>
          </w:rPr>
          <w:t>44</w:t>
        </w:r>
        <w:r>
          <w:rPr>
            <w:noProof/>
          </w:rPr>
          <w:fldChar w:fldCharType="end"/>
        </w:r>
      </w:hyperlink>
    </w:p>
    <w:p w:rsidR="00F22CD5" w:rsidRDefault="00F22CD5">
      <w:pPr>
        <w:pStyle w:val="31"/>
        <w:tabs>
          <w:tab w:val="right" w:leader="dot" w:pos="10338"/>
        </w:tabs>
        <w:rPr>
          <w:rFonts w:asciiTheme="minorHAnsi" w:eastAsiaTheme="minorEastAsia" w:hAnsiTheme="minorHAnsi" w:cstheme="minorBidi"/>
          <w:noProof/>
          <w:sz w:val="22"/>
          <w:szCs w:val="22"/>
        </w:rPr>
      </w:pPr>
      <w:hyperlink w:anchor="_Toc533081329" w:history="1">
        <w:r w:rsidRPr="00270018">
          <w:rPr>
            <w:rStyle w:val="a3"/>
            <w:noProof/>
          </w:rPr>
          <w:t>6.7.2 Инструкция по заполнению</w:t>
        </w:r>
        <w:r>
          <w:rPr>
            <w:noProof/>
          </w:rPr>
          <w:tab/>
        </w:r>
        <w:r>
          <w:rPr>
            <w:noProof/>
          </w:rPr>
          <w:fldChar w:fldCharType="begin"/>
        </w:r>
        <w:r>
          <w:rPr>
            <w:noProof/>
          </w:rPr>
          <w:instrText xml:space="preserve"> PAGEREF _Toc533081329 \h </w:instrText>
        </w:r>
        <w:r>
          <w:rPr>
            <w:noProof/>
          </w:rPr>
        </w:r>
        <w:r>
          <w:rPr>
            <w:noProof/>
          </w:rPr>
          <w:fldChar w:fldCharType="separate"/>
        </w:r>
        <w:r>
          <w:rPr>
            <w:noProof/>
          </w:rPr>
          <w:t>44</w:t>
        </w:r>
        <w:r>
          <w:rPr>
            <w:noProof/>
          </w:rPr>
          <w:fldChar w:fldCharType="end"/>
        </w:r>
      </w:hyperlink>
    </w:p>
    <w:p w:rsidR="00F22CD5" w:rsidRDefault="00F22CD5">
      <w:pPr>
        <w:pStyle w:val="21"/>
        <w:tabs>
          <w:tab w:val="right" w:leader="dot" w:pos="10338"/>
        </w:tabs>
        <w:rPr>
          <w:rFonts w:asciiTheme="minorHAnsi" w:eastAsiaTheme="minorEastAsia" w:hAnsiTheme="minorHAnsi" w:cstheme="minorBidi"/>
          <w:noProof/>
          <w:sz w:val="22"/>
          <w:szCs w:val="22"/>
        </w:rPr>
      </w:pPr>
      <w:hyperlink w:anchor="_Toc533081330" w:history="1">
        <w:r w:rsidRPr="00270018">
          <w:rPr>
            <w:rStyle w:val="a3"/>
            <w:noProof/>
          </w:rPr>
          <w:t>6.8 Сведения о кадровых ресурсах</w:t>
        </w:r>
        <w:r>
          <w:rPr>
            <w:noProof/>
          </w:rPr>
          <w:tab/>
        </w:r>
        <w:r>
          <w:rPr>
            <w:noProof/>
          </w:rPr>
          <w:fldChar w:fldCharType="begin"/>
        </w:r>
        <w:r>
          <w:rPr>
            <w:noProof/>
          </w:rPr>
          <w:instrText xml:space="preserve"> PAGEREF _Toc533081330 \h </w:instrText>
        </w:r>
        <w:r>
          <w:rPr>
            <w:noProof/>
          </w:rPr>
        </w:r>
        <w:r>
          <w:rPr>
            <w:noProof/>
          </w:rPr>
          <w:fldChar w:fldCharType="separate"/>
        </w:r>
        <w:r>
          <w:rPr>
            <w:noProof/>
          </w:rPr>
          <w:t>45</w:t>
        </w:r>
        <w:r>
          <w:rPr>
            <w:noProof/>
          </w:rPr>
          <w:fldChar w:fldCharType="end"/>
        </w:r>
      </w:hyperlink>
    </w:p>
    <w:p w:rsidR="00F22CD5" w:rsidRDefault="00F22CD5">
      <w:pPr>
        <w:pStyle w:val="31"/>
        <w:tabs>
          <w:tab w:val="right" w:leader="dot" w:pos="10338"/>
        </w:tabs>
        <w:rPr>
          <w:rFonts w:asciiTheme="minorHAnsi" w:eastAsiaTheme="minorEastAsia" w:hAnsiTheme="minorHAnsi" w:cstheme="minorBidi"/>
          <w:noProof/>
          <w:sz w:val="22"/>
          <w:szCs w:val="22"/>
        </w:rPr>
      </w:pPr>
      <w:hyperlink w:anchor="_Toc533081331" w:history="1">
        <w:r w:rsidRPr="00270018">
          <w:rPr>
            <w:rStyle w:val="a3"/>
            <w:noProof/>
          </w:rPr>
          <w:t>6.8.1 Форма Сведений о кадровых ресурсах (Форма 8)</w:t>
        </w:r>
        <w:r>
          <w:rPr>
            <w:noProof/>
          </w:rPr>
          <w:tab/>
        </w:r>
        <w:r>
          <w:rPr>
            <w:noProof/>
          </w:rPr>
          <w:fldChar w:fldCharType="begin"/>
        </w:r>
        <w:r>
          <w:rPr>
            <w:noProof/>
          </w:rPr>
          <w:instrText xml:space="preserve"> PAGEREF _Toc533081331 \h </w:instrText>
        </w:r>
        <w:r>
          <w:rPr>
            <w:noProof/>
          </w:rPr>
        </w:r>
        <w:r>
          <w:rPr>
            <w:noProof/>
          </w:rPr>
          <w:fldChar w:fldCharType="separate"/>
        </w:r>
        <w:r>
          <w:rPr>
            <w:noProof/>
          </w:rPr>
          <w:t>45</w:t>
        </w:r>
        <w:r>
          <w:rPr>
            <w:noProof/>
          </w:rPr>
          <w:fldChar w:fldCharType="end"/>
        </w:r>
      </w:hyperlink>
    </w:p>
    <w:p w:rsidR="00F22CD5" w:rsidRDefault="00F22CD5">
      <w:pPr>
        <w:pStyle w:val="31"/>
        <w:tabs>
          <w:tab w:val="right" w:leader="dot" w:pos="10338"/>
        </w:tabs>
        <w:rPr>
          <w:rFonts w:asciiTheme="minorHAnsi" w:eastAsiaTheme="minorEastAsia" w:hAnsiTheme="minorHAnsi" w:cstheme="minorBidi"/>
          <w:noProof/>
          <w:sz w:val="22"/>
          <w:szCs w:val="22"/>
        </w:rPr>
      </w:pPr>
      <w:hyperlink w:anchor="_Toc533081332" w:history="1">
        <w:r w:rsidRPr="00270018">
          <w:rPr>
            <w:rStyle w:val="a3"/>
            <w:noProof/>
          </w:rPr>
          <w:t>6.8.2 Инструкция по заполнению</w:t>
        </w:r>
        <w:r>
          <w:rPr>
            <w:noProof/>
          </w:rPr>
          <w:tab/>
        </w:r>
        <w:r>
          <w:rPr>
            <w:noProof/>
          </w:rPr>
          <w:fldChar w:fldCharType="begin"/>
        </w:r>
        <w:r>
          <w:rPr>
            <w:noProof/>
          </w:rPr>
          <w:instrText xml:space="preserve"> PAGEREF _Toc533081332 \h </w:instrText>
        </w:r>
        <w:r>
          <w:rPr>
            <w:noProof/>
          </w:rPr>
        </w:r>
        <w:r>
          <w:rPr>
            <w:noProof/>
          </w:rPr>
          <w:fldChar w:fldCharType="separate"/>
        </w:r>
        <w:r>
          <w:rPr>
            <w:noProof/>
          </w:rPr>
          <w:t>45</w:t>
        </w:r>
        <w:r>
          <w:rPr>
            <w:noProof/>
          </w:rPr>
          <w:fldChar w:fldCharType="end"/>
        </w:r>
      </w:hyperlink>
    </w:p>
    <w:p w:rsidR="00F22CD5" w:rsidRDefault="00F22CD5">
      <w:pPr>
        <w:pStyle w:val="21"/>
        <w:tabs>
          <w:tab w:val="right" w:leader="dot" w:pos="10338"/>
        </w:tabs>
        <w:rPr>
          <w:rFonts w:asciiTheme="minorHAnsi" w:eastAsiaTheme="minorEastAsia" w:hAnsiTheme="minorHAnsi" w:cstheme="minorBidi"/>
          <w:noProof/>
          <w:sz w:val="22"/>
          <w:szCs w:val="22"/>
        </w:rPr>
      </w:pPr>
      <w:hyperlink w:anchor="_Toc533081333" w:history="1">
        <w:r w:rsidRPr="00270018">
          <w:rPr>
            <w:rStyle w:val="a3"/>
            <w:noProof/>
          </w:rPr>
          <w:t>6.9 Сведения о материально-технических ресурсах</w:t>
        </w:r>
        <w:r>
          <w:rPr>
            <w:noProof/>
          </w:rPr>
          <w:tab/>
        </w:r>
        <w:r>
          <w:rPr>
            <w:noProof/>
          </w:rPr>
          <w:fldChar w:fldCharType="begin"/>
        </w:r>
        <w:r>
          <w:rPr>
            <w:noProof/>
          </w:rPr>
          <w:instrText xml:space="preserve"> PAGEREF _Toc533081333 \h </w:instrText>
        </w:r>
        <w:r>
          <w:rPr>
            <w:noProof/>
          </w:rPr>
        </w:r>
        <w:r>
          <w:rPr>
            <w:noProof/>
          </w:rPr>
          <w:fldChar w:fldCharType="separate"/>
        </w:r>
        <w:r>
          <w:rPr>
            <w:noProof/>
          </w:rPr>
          <w:t>46</w:t>
        </w:r>
        <w:r>
          <w:rPr>
            <w:noProof/>
          </w:rPr>
          <w:fldChar w:fldCharType="end"/>
        </w:r>
      </w:hyperlink>
    </w:p>
    <w:p w:rsidR="00F22CD5" w:rsidRDefault="00F22CD5">
      <w:pPr>
        <w:pStyle w:val="31"/>
        <w:tabs>
          <w:tab w:val="right" w:leader="dot" w:pos="10338"/>
        </w:tabs>
        <w:rPr>
          <w:rFonts w:asciiTheme="minorHAnsi" w:eastAsiaTheme="minorEastAsia" w:hAnsiTheme="minorHAnsi" w:cstheme="minorBidi"/>
          <w:noProof/>
          <w:sz w:val="22"/>
          <w:szCs w:val="22"/>
        </w:rPr>
      </w:pPr>
      <w:hyperlink w:anchor="_Toc533081334" w:history="1">
        <w:r w:rsidRPr="00270018">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_Toc533081334 \h </w:instrText>
        </w:r>
        <w:r>
          <w:rPr>
            <w:noProof/>
          </w:rPr>
        </w:r>
        <w:r>
          <w:rPr>
            <w:noProof/>
          </w:rPr>
          <w:fldChar w:fldCharType="separate"/>
        </w:r>
        <w:r>
          <w:rPr>
            <w:noProof/>
          </w:rPr>
          <w:t>46</w:t>
        </w:r>
        <w:r>
          <w:rPr>
            <w:noProof/>
          </w:rPr>
          <w:fldChar w:fldCharType="end"/>
        </w:r>
      </w:hyperlink>
    </w:p>
    <w:p w:rsidR="00F22CD5" w:rsidRDefault="00F22CD5">
      <w:pPr>
        <w:pStyle w:val="31"/>
        <w:tabs>
          <w:tab w:val="right" w:leader="dot" w:pos="10338"/>
        </w:tabs>
        <w:rPr>
          <w:rFonts w:asciiTheme="minorHAnsi" w:eastAsiaTheme="minorEastAsia" w:hAnsiTheme="minorHAnsi" w:cstheme="minorBidi"/>
          <w:noProof/>
          <w:sz w:val="22"/>
          <w:szCs w:val="22"/>
        </w:rPr>
      </w:pPr>
      <w:hyperlink w:anchor="_Toc533081335" w:history="1">
        <w:r w:rsidRPr="00270018">
          <w:rPr>
            <w:rStyle w:val="a3"/>
            <w:noProof/>
          </w:rPr>
          <w:t>6.9.2 Инструкция по заполнению</w:t>
        </w:r>
        <w:r>
          <w:rPr>
            <w:noProof/>
          </w:rPr>
          <w:tab/>
        </w:r>
        <w:r>
          <w:rPr>
            <w:noProof/>
          </w:rPr>
          <w:fldChar w:fldCharType="begin"/>
        </w:r>
        <w:r>
          <w:rPr>
            <w:noProof/>
          </w:rPr>
          <w:instrText xml:space="preserve"> PAGEREF _Toc533081335 \h </w:instrText>
        </w:r>
        <w:r>
          <w:rPr>
            <w:noProof/>
          </w:rPr>
        </w:r>
        <w:r>
          <w:rPr>
            <w:noProof/>
          </w:rPr>
          <w:fldChar w:fldCharType="separate"/>
        </w:r>
        <w:r>
          <w:rPr>
            <w:noProof/>
          </w:rPr>
          <w:t>46</w:t>
        </w:r>
        <w:r>
          <w:rPr>
            <w:noProof/>
          </w:rPr>
          <w:fldChar w:fldCharType="end"/>
        </w:r>
      </w:hyperlink>
    </w:p>
    <w:p w:rsidR="00F22CD5" w:rsidRDefault="00F22CD5">
      <w:pPr>
        <w:pStyle w:val="21"/>
        <w:tabs>
          <w:tab w:val="right" w:leader="dot" w:pos="10338"/>
        </w:tabs>
        <w:rPr>
          <w:rFonts w:asciiTheme="minorHAnsi" w:eastAsiaTheme="minorEastAsia" w:hAnsiTheme="minorHAnsi" w:cstheme="minorBidi"/>
          <w:noProof/>
          <w:sz w:val="22"/>
          <w:szCs w:val="22"/>
        </w:rPr>
      </w:pPr>
      <w:hyperlink w:anchor="_Toc533081336" w:history="1">
        <w:r w:rsidRPr="00270018">
          <w:rPr>
            <w:rStyle w:val="a3"/>
            <w:noProof/>
          </w:rPr>
          <w:t>6.10 Справка о деловой репутации</w:t>
        </w:r>
        <w:r>
          <w:rPr>
            <w:noProof/>
          </w:rPr>
          <w:tab/>
        </w:r>
        <w:r>
          <w:rPr>
            <w:noProof/>
          </w:rPr>
          <w:fldChar w:fldCharType="begin"/>
        </w:r>
        <w:r>
          <w:rPr>
            <w:noProof/>
          </w:rPr>
          <w:instrText xml:space="preserve"> PAGEREF _Toc533081336 \h </w:instrText>
        </w:r>
        <w:r>
          <w:rPr>
            <w:noProof/>
          </w:rPr>
        </w:r>
        <w:r>
          <w:rPr>
            <w:noProof/>
          </w:rPr>
          <w:fldChar w:fldCharType="separate"/>
        </w:r>
        <w:r>
          <w:rPr>
            <w:noProof/>
          </w:rPr>
          <w:t>47</w:t>
        </w:r>
        <w:r>
          <w:rPr>
            <w:noProof/>
          </w:rPr>
          <w:fldChar w:fldCharType="end"/>
        </w:r>
      </w:hyperlink>
    </w:p>
    <w:p w:rsidR="00F22CD5" w:rsidRDefault="00F22CD5">
      <w:pPr>
        <w:pStyle w:val="31"/>
        <w:tabs>
          <w:tab w:val="right" w:leader="dot" w:pos="10338"/>
        </w:tabs>
        <w:rPr>
          <w:rFonts w:asciiTheme="minorHAnsi" w:eastAsiaTheme="minorEastAsia" w:hAnsiTheme="minorHAnsi" w:cstheme="minorBidi"/>
          <w:noProof/>
          <w:sz w:val="22"/>
          <w:szCs w:val="22"/>
        </w:rPr>
      </w:pPr>
      <w:hyperlink w:anchor="_Toc533081337" w:history="1">
        <w:r w:rsidRPr="00270018">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_Toc533081337 \h </w:instrText>
        </w:r>
        <w:r>
          <w:rPr>
            <w:noProof/>
          </w:rPr>
        </w:r>
        <w:r>
          <w:rPr>
            <w:noProof/>
          </w:rPr>
          <w:fldChar w:fldCharType="separate"/>
        </w:r>
        <w:r>
          <w:rPr>
            <w:noProof/>
          </w:rPr>
          <w:t>47</w:t>
        </w:r>
        <w:r>
          <w:rPr>
            <w:noProof/>
          </w:rPr>
          <w:fldChar w:fldCharType="end"/>
        </w:r>
      </w:hyperlink>
    </w:p>
    <w:p w:rsidR="00F22CD5" w:rsidRDefault="00F22CD5">
      <w:pPr>
        <w:pStyle w:val="31"/>
        <w:tabs>
          <w:tab w:val="right" w:leader="dot" w:pos="10338"/>
        </w:tabs>
        <w:rPr>
          <w:rFonts w:asciiTheme="minorHAnsi" w:eastAsiaTheme="minorEastAsia" w:hAnsiTheme="minorHAnsi" w:cstheme="minorBidi"/>
          <w:noProof/>
          <w:sz w:val="22"/>
          <w:szCs w:val="22"/>
        </w:rPr>
      </w:pPr>
      <w:hyperlink w:anchor="_Toc533081338" w:history="1">
        <w:r w:rsidRPr="00270018">
          <w:rPr>
            <w:rStyle w:val="a3"/>
            <w:noProof/>
          </w:rPr>
          <w:t>6.10.2 Инструкция по заполнению</w:t>
        </w:r>
        <w:r>
          <w:rPr>
            <w:noProof/>
          </w:rPr>
          <w:tab/>
        </w:r>
        <w:r>
          <w:rPr>
            <w:noProof/>
          </w:rPr>
          <w:fldChar w:fldCharType="begin"/>
        </w:r>
        <w:r>
          <w:rPr>
            <w:noProof/>
          </w:rPr>
          <w:instrText xml:space="preserve"> PAGEREF _Toc533081338 \h </w:instrText>
        </w:r>
        <w:r>
          <w:rPr>
            <w:noProof/>
          </w:rPr>
        </w:r>
        <w:r>
          <w:rPr>
            <w:noProof/>
          </w:rPr>
          <w:fldChar w:fldCharType="separate"/>
        </w:r>
        <w:r>
          <w:rPr>
            <w:noProof/>
          </w:rPr>
          <w:t>47</w:t>
        </w:r>
        <w:r>
          <w:rPr>
            <w:noProof/>
          </w:rPr>
          <w:fldChar w:fldCharType="end"/>
        </w:r>
      </w:hyperlink>
    </w:p>
    <w:p w:rsidR="00F22CD5" w:rsidRDefault="00F22CD5">
      <w:pPr>
        <w:pStyle w:val="21"/>
        <w:tabs>
          <w:tab w:val="right" w:leader="dot" w:pos="10338"/>
        </w:tabs>
        <w:rPr>
          <w:rFonts w:asciiTheme="minorHAnsi" w:eastAsiaTheme="minorEastAsia" w:hAnsiTheme="minorHAnsi" w:cstheme="minorBidi"/>
          <w:noProof/>
          <w:sz w:val="22"/>
          <w:szCs w:val="22"/>
        </w:rPr>
      </w:pPr>
      <w:hyperlink w:anchor="_Toc533081339" w:history="1">
        <w:r w:rsidRPr="00270018">
          <w:rPr>
            <w:rStyle w:val="a3"/>
            <w:noProof/>
          </w:rPr>
          <w:t>6.11 Справка о финансовом положении Участника</w:t>
        </w:r>
        <w:r>
          <w:rPr>
            <w:noProof/>
          </w:rPr>
          <w:tab/>
        </w:r>
        <w:r>
          <w:rPr>
            <w:noProof/>
          </w:rPr>
          <w:fldChar w:fldCharType="begin"/>
        </w:r>
        <w:r>
          <w:rPr>
            <w:noProof/>
          </w:rPr>
          <w:instrText xml:space="preserve"> PAGEREF _Toc533081339 \h </w:instrText>
        </w:r>
        <w:r>
          <w:rPr>
            <w:noProof/>
          </w:rPr>
        </w:r>
        <w:r>
          <w:rPr>
            <w:noProof/>
          </w:rPr>
          <w:fldChar w:fldCharType="separate"/>
        </w:r>
        <w:r>
          <w:rPr>
            <w:noProof/>
          </w:rPr>
          <w:t>48</w:t>
        </w:r>
        <w:r>
          <w:rPr>
            <w:noProof/>
          </w:rPr>
          <w:fldChar w:fldCharType="end"/>
        </w:r>
      </w:hyperlink>
    </w:p>
    <w:p w:rsidR="00F22CD5" w:rsidRDefault="00F22CD5">
      <w:pPr>
        <w:pStyle w:val="31"/>
        <w:tabs>
          <w:tab w:val="right" w:leader="dot" w:pos="10338"/>
        </w:tabs>
        <w:rPr>
          <w:rFonts w:asciiTheme="minorHAnsi" w:eastAsiaTheme="minorEastAsia" w:hAnsiTheme="minorHAnsi" w:cstheme="minorBidi"/>
          <w:noProof/>
          <w:sz w:val="22"/>
          <w:szCs w:val="22"/>
        </w:rPr>
      </w:pPr>
      <w:hyperlink w:anchor="_Toc533081340" w:history="1">
        <w:r w:rsidRPr="00270018">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_Toc533081340 \h </w:instrText>
        </w:r>
        <w:r>
          <w:rPr>
            <w:noProof/>
          </w:rPr>
        </w:r>
        <w:r>
          <w:rPr>
            <w:noProof/>
          </w:rPr>
          <w:fldChar w:fldCharType="separate"/>
        </w:r>
        <w:r>
          <w:rPr>
            <w:noProof/>
          </w:rPr>
          <w:t>48</w:t>
        </w:r>
        <w:r>
          <w:rPr>
            <w:noProof/>
          </w:rPr>
          <w:fldChar w:fldCharType="end"/>
        </w:r>
      </w:hyperlink>
    </w:p>
    <w:p w:rsidR="00F22CD5" w:rsidRDefault="00F22CD5">
      <w:pPr>
        <w:pStyle w:val="31"/>
        <w:tabs>
          <w:tab w:val="right" w:leader="dot" w:pos="10338"/>
        </w:tabs>
        <w:rPr>
          <w:rFonts w:asciiTheme="minorHAnsi" w:eastAsiaTheme="minorEastAsia" w:hAnsiTheme="minorHAnsi" w:cstheme="minorBidi"/>
          <w:noProof/>
          <w:sz w:val="22"/>
          <w:szCs w:val="22"/>
        </w:rPr>
      </w:pPr>
      <w:hyperlink w:anchor="_Toc533081341" w:history="1">
        <w:r w:rsidRPr="00270018">
          <w:rPr>
            <w:rStyle w:val="a3"/>
            <w:noProof/>
          </w:rPr>
          <w:t>6.11.2 Инструкция по заполнению</w:t>
        </w:r>
        <w:r>
          <w:rPr>
            <w:noProof/>
          </w:rPr>
          <w:tab/>
        </w:r>
        <w:r>
          <w:rPr>
            <w:noProof/>
          </w:rPr>
          <w:fldChar w:fldCharType="begin"/>
        </w:r>
        <w:r>
          <w:rPr>
            <w:noProof/>
          </w:rPr>
          <w:instrText xml:space="preserve"> PAGEREF _Toc533081341 \h </w:instrText>
        </w:r>
        <w:r>
          <w:rPr>
            <w:noProof/>
          </w:rPr>
        </w:r>
        <w:r>
          <w:rPr>
            <w:noProof/>
          </w:rPr>
          <w:fldChar w:fldCharType="separate"/>
        </w:r>
        <w:r>
          <w:rPr>
            <w:noProof/>
          </w:rPr>
          <w:t>48</w:t>
        </w:r>
        <w:r>
          <w:rPr>
            <w:noProof/>
          </w:rPr>
          <w:fldChar w:fldCharType="end"/>
        </w:r>
      </w:hyperlink>
    </w:p>
    <w:p w:rsidR="00F22CD5" w:rsidRDefault="00F22CD5">
      <w:pPr>
        <w:pStyle w:val="21"/>
        <w:tabs>
          <w:tab w:val="right" w:leader="dot" w:pos="10338"/>
        </w:tabs>
        <w:rPr>
          <w:rFonts w:asciiTheme="minorHAnsi" w:eastAsiaTheme="minorEastAsia" w:hAnsiTheme="minorHAnsi" w:cstheme="minorBidi"/>
          <w:noProof/>
          <w:sz w:val="22"/>
          <w:szCs w:val="22"/>
        </w:rPr>
      </w:pPr>
      <w:hyperlink w:anchor="_Toc533081342" w:history="1">
        <w:r w:rsidRPr="00270018">
          <w:rPr>
            <w:rStyle w:val="a3"/>
            <w:noProof/>
          </w:rPr>
          <w:t>6.12 Свидетельство предприятия-изготовителя (дилера)</w:t>
        </w:r>
        <w:r>
          <w:rPr>
            <w:noProof/>
          </w:rPr>
          <w:tab/>
        </w:r>
        <w:r>
          <w:rPr>
            <w:noProof/>
          </w:rPr>
          <w:fldChar w:fldCharType="begin"/>
        </w:r>
        <w:r>
          <w:rPr>
            <w:noProof/>
          </w:rPr>
          <w:instrText xml:space="preserve"> PAGEREF _Toc533081342 \h </w:instrText>
        </w:r>
        <w:r>
          <w:rPr>
            <w:noProof/>
          </w:rPr>
        </w:r>
        <w:r>
          <w:rPr>
            <w:noProof/>
          </w:rPr>
          <w:fldChar w:fldCharType="separate"/>
        </w:r>
        <w:r>
          <w:rPr>
            <w:noProof/>
          </w:rPr>
          <w:t>49</w:t>
        </w:r>
        <w:r>
          <w:rPr>
            <w:noProof/>
          </w:rPr>
          <w:fldChar w:fldCharType="end"/>
        </w:r>
      </w:hyperlink>
    </w:p>
    <w:p w:rsidR="00F22CD5" w:rsidRDefault="00F22CD5">
      <w:pPr>
        <w:pStyle w:val="31"/>
        <w:tabs>
          <w:tab w:val="right" w:leader="dot" w:pos="10338"/>
        </w:tabs>
        <w:rPr>
          <w:rFonts w:asciiTheme="minorHAnsi" w:eastAsiaTheme="minorEastAsia" w:hAnsiTheme="minorHAnsi" w:cstheme="minorBidi"/>
          <w:noProof/>
          <w:sz w:val="22"/>
          <w:szCs w:val="22"/>
        </w:rPr>
      </w:pPr>
      <w:hyperlink w:anchor="_Toc533081343" w:history="1">
        <w:r w:rsidRPr="00270018">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_Toc533081343 \h </w:instrText>
        </w:r>
        <w:r>
          <w:rPr>
            <w:noProof/>
          </w:rPr>
        </w:r>
        <w:r>
          <w:rPr>
            <w:noProof/>
          </w:rPr>
          <w:fldChar w:fldCharType="separate"/>
        </w:r>
        <w:r>
          <w:rPr>
            <w:noProof/>
          </w:rPr>
          <w:t>49</w:t>
        </w:r>
        <w:r>
          <w:rPr>
            <w:noProof/>
          </w:rPr>
          <w:fldChar w:fldCharType="end"/>
        </w:r>
      </w:hyperlink>
    </w:p>
    <w:p w:rsidR="00F22CD5" w:rsidRDefault="00F22CD5">
      <w:pPr>
        <w:pStyle w:val="31"/>
        <w:tabs>
          <w:tab w:val="right" w:leader="dot" w:pos="10338"/>
        </w:tabs>
        <w:rPr>
          <w:rFonts w:asciiTheme="minorHAnsi" w:eastAsiaTheme="minorEastAsia" w:hAnsiTheme="minorHAnsi" w:cstheme="minorBidi"/>
          <w:noProof/>
          <w:sz w:val="22"/>
          <w:szCs w:val="22"/>
        </w:rPr>
      </w:pPr>
      <w:hyperlink w:anchor="_Toc533081344" w:history="1">
        <w:r w:rsidRPr="00270018">
          <w:rPr>
            <w:rStyle w:val="a3"/>
            <w:noProof/>
          </w:rPr>
          <w:t>6.12.2 Инструкция по заполнению</w:t>
        </w:r>
        <w:r>
          <w:rPr>
            <w:noProof/>
          </w:rPr>
          <w:tab/>
        </w:r>
        <w:r>
          <w:rPr>
            <w:noProof/>
          </w:rPr>
          <w:fldChar w:fldCharType="begin"/>
        </w:r>
        <w:r>
          <w:rPr>
            <w:noProof/>
          </w:rPr>
          <w:instrText xml:space="preserve"> PAGEREF _Toc533081344 \h </w:instrText>
        </w:r>
        <w:r>
          <w:rPr>
            <w:noProof/>
          </w:rPr>
        </w:r>
        <w:r>
          <w:rPr>
            <w:noProof/>
          </w:rPr>
          <w:fldChar w:fldCharType="separate"/>
        </w:r>
        <w:r>
          <w:rPr>
            <w:noProof/>
          </w:rPr>
          <w:t>49</w:t>
        </w:r>
        <w:r>
          <w:rPr>
            <w:noProof/>
          </w:rPr>
          <w:fldChar w:fldCharType="end"/>
        </w:r>
      </w:hyperlink>
    </w:p>
    <w:p w:rsidR="00F22CD5" w:rsidRDefault="00F22CD5">
      <w:pPr>
        <w:pStyle w:val="21"/>
        <w:tabs>
          <w:tab w:val="right" w:leader="dot" w:pos="10338"/>
        </w:tabs>
        <w:rPr>
          <w:rFonts w:asciiTheme="minorHAnsi" w:eastAsiaTheme="minorEastAsia" w:hAnsiTheme="minorHAnsi" w:cstheme="minorBidi"/>
          <w:noProof/>
          <w:sz w:val="22"/>
          <w:szCs w:val="22"/>
        </w:rPr>
      </w:pPr>
      <w:hyperlink w:anchor="_Toc533081345" w:history="1">
        <w:r w:rsidRPr="00270018">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_Toc533081345 \h </w:instrText>
        </w:r>
        <w:r>
          <w:rPr>
            <w:noProof/>
          </w:rPr>
        </w:r>
        <w:r>
          <w:rPr>
            <w:noProof/>
          </w:rPr>
          <w:fldChar w:fldCharType="separate"/>
        </w:r>
        <w:r>
          <w:rPr>
            <w:noProof/>
          </w:rPr>
          <w:t>51</w:t>
        </w:r>
        <w:r>
          <w:rPr>
            <w:noProof/>
          </w:rPr>
          <w:fldChar w:fldCharType="end"/>
        </w:r>
      </w:hyperlink>
    </w:p>
    <w:p w:rsidR="00F22CD5" w:rsidRDefault="00F22CD5">
      <w:pPr>
        <w:pStyle w:val="31"/>
        <w:tabs>
          <w:tab w:val="right" w:leader="dot" w:pos="10338"/>
        </w:tabs>
        <w:rPr>
          <w:rFonts w:asciiTheme="minorHAnsi" w:eastAsiaTheme="minorEastAsia" w:hAnsiTheme="minorHAnsi" w:cstheme="minorBidi"/>
          <w:noProof/>
          <w:sz w:val="22"/>
          <w:szCs w:val="22"/>
        </w:rPr>
      </w:pPr>
      <w:hyperlink w:anchor="_Toc533081346" w:history="1">
        <w:r w:rsidRPr="00270018">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_Toc533081346 \h </w:instrText>
        </w:r>
        <w:r>
          <w:rPr>
            <w:noProof/>
          </w:rPr>
        </w:r>
        <w:r>
          <w:rPr>
            <w:noProof/>
          </w:rPr>
          <w:fldChar w:fldCharType="separate"/>
        </w:r>
        <w:r>
          <w:rPr>
            <w:noProof/>
          </w:rPr>
          <w:t>51</w:t>
        </w:r>
        <w:r>
          <w:rPr>
            <w:noProof/>
          </w:rPr>
          <w:fldChar w:fldCharType="end"/>
        </w:r>
      </w:hyperlink>
    </w:p>
    <w:p w:rsidR="00F22CD5" w:rsidRDefault="00F22CD5">
      <w:pPr>
        <w:pStyle w:val="31"/>
        <w:tabs>
          <w:tab w:val="right" w:leader="dot" w:pos="10338"/>
        </w:tabs>
        <w:rPr>
          <w:rFonts w:asciiTheme="minorHAnsi" w:eastAsiaTheme="minorEastAsia" w:hAnsiTheme="minorHAnsi" w:cstheme="minorBidi"/>
          <w:noProof/>
          <w:sz w:val="22"/>
          <w:szCs w:val="22"/>
        </w:rPr>
      </w:pPr>
      <w:hyperlink w:anchor="_Toc533081347" w:history="1">
        <w:r w:rsidRPr="00270018">
          <w:rPr>
            <w:rStyle w:val="a3"/>
            <w:noProof/>
          </w:rPr>
          <w:t>6.13.2 Инструкция по заполнению</w:t>
        </w:r>
        <w:r>
          <w:rPr>
            <w:noProof/>
          </w:rPr>
          <w:tab/>
        </w:r>
        <w:r>
          <w:rPr>
            <w:noProof/>
          </w:rPr>
          <w:fldChar w:fldCharType="begin"/>
        </w:r>
        <w:r>
          <w:rPr>
            <w:noProof/>
          </w:rPr>
          <w:instrText xml:space="preserve"> PAGEREF _Toc533081347 \h </w:instrText>
        </w:r>
        <w:r>
          <w:rPr>
            <w:noProof/>
          </w:rPr>
        </w:r>
        <w:r>
          <w:rPr>
            <w:noProof/>
          </w:rPr>
          <w:fldChar w:fldCharType="separate"/>
        </w:r>
        <w:r>
          <w:rPr>
            <w:noProof/>
          </w:rPr>
          <w:t>52</w:t>
        </w:r>
        <w:r>
          <w:rPr>
            <w:noProof/>
          </w:rPr>
          <w:fldChar w:fldCharType="end"/>
        </w:r>
      </w:hyperlink>
    </w:p>
    <w:p w:rsidR="00F22CD5" w:rsidRDefault="00F22CD5">
      <w:pPr>
        <w:pStyle w:val="21"/>
        <w:tabs>
          <w:tab w:val="right" w:leader="dot" w:pos="10338"/>
        </w:tabs>
        <w:rPr>
          <w:rFonts w:asciiTheme="minorHAnsi" w:eastAsiaTheme="minorEastAsia" w:hAnsiTheme="minorHAnsi" w:cstheme="minorBidi"/>
          <w:noProof/>
          <w:sz w:val="22"/>
          <w:szCs w:val="22"/>
        </w:rPr>
      </w:pPr>
      <w:hyperlink w:anchor="_Toc533081348" w:history="1">
        <w:r w:rsidRPr="00270018">
          <w:rPr>
            <w:rStyle w:val="a3"/>
            <w:noProof/>
          </w:rPr>
          <w:t>6.14 Согласие субподрядчика (соисполнителя)</w:t>
        </w:r>
        <w:r>
          <w:rPr>
            <w:noProof/>
          </w:rPr>
          <w:tab/>
        </w:r>
        <w:r>
          <w:rPr>
            <w:noProof/>
          </w:rPr>
          <w:fldChar w:fldCharType="begin"/>
        </w:r>
        <w:r>
          <w:rPr>
            <w:noProof/>
          </w:rPr>
          <w:instrText xml:space="preserve"> PAGEREF _Toc533081348 \h </w:instrText>
        </w:r>
        <w:r>
          <w:rPr>
            <w:noProof/>
          </w:rPr>
        </w:r>
        <w:r>
          <w:rPr>
            <w:noProof/>
          </w:rPr>
          <w:fldChar w:fldCharType="separate"/>
        </w:r>
        <w:r>
          <w:rPr>
            <w:noProof/>
          </w:rPr>
          <w:t>53</w:t>
        </w:r>
        <w:r>
          <w:rPr>
            <w:noProof/>
          </w:rPr>
          <w:fldChar w:fldCharType="end"/>
        </w:r>
      </w:hyperlink>
    </w:p>
    <w:p w:rsidR="00F22CD5" w:rsidRDefault="00F22CD5">
      <w:pPr>
        <w:pStyle w:val="31"/>
        <w:tabs>
          <w:tab w:val="right" w:leader="dot" w:pos="10338"/>
        </w:tabs>
        <w:rPr>
          <w:rFonts w:asciiTheme="minorHAnsi" w:eastAsiaTheme="minorEastAsia" w:hAnsiTheme="minorHAnsi" w:cstheme="minorBidi"/>
          <w:noProof/>
          <w:sz w:val="22"/>
          <w:szCs w:val="22"/>
        </w:rPr>
      </w:pPr>
      <w:hyperlink w:anchor="_Toc533081349" w:history="1">
        <w:r w:rsidRPr="00270018">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_Toc533081349 \h </w:instrText>
        </w:r>
        <w:r>
          <w:rPr>
            <w:noProof/>
          </w:rPr>
        </w:r>
        <w:r>
          <w:rPr>
            <w:noProof/>
          </w:rPr>
          <w:fldChar w:fldCharType="separate"/>
        </w:r>
        <w:r>
          <w:rPr>
            <w:noProof/>
          </w:rPr>
          <w:t>53</w:t>
        </w:r>
        <w:r>
          <w:rPr>
            <w:noProof/>
          </w:rPr>
          <w:fldChar w:fldCharType="end"/>
        </w:r>
      </w:hyperlink>
    </w:p>
    <w:p w:rsidR="00F22CD5" w:rsidRDefault="00F22CD5">
      <w:pPr>
        <w:pStyle w:val="31"/>
        <w:tabs>
          <w:tab w:val="right" w:leader="dot" w:pos="10338"/>
        </w:tabs>
        <w:rPr>
          <w:rFonts w:asciiTheme="minorHAnsi" w:eastAsiaTheme="minorEastAsia" w:hAnsiTheme="minorHAnsi" w:cstheme="minorBidi"/>
          <w:noProof/>
          <w:sz w:val="22"/>
          <w:szCs w:val="22"/>
        </w:rPr>
      </w:pPr>
      <w:hyperlink w:anchor="_Toc533081350" w:history="1">
        <w:r w:rsidRPr="00270018">
          <w:rPr>
            <w:rStyle w:val="a3"/>
            <w:noProof/>
          </w:rPr>
          <w:t>6.14.2 Инструкция по заполнению</w:t>
        </w:r>
        <w:r>
          <w:rPr>
            <w:noProof/>
          </w:rPr>
          <w:tab/>
        </w:r>
        <w:r>
          <w:rPr>
            <w:noProof/>
          </w:rPr>
          <w:fldChar w:fldCharType="begin"/>
        </w:r>
        <w:r>
          <w:rPr>
            <w:noProof/>
          </w:rPr>
          <w:instrText xml:space="preserve"> PAGEREF _Toc533081350 \h </w:instrText>
        </w:r>
        <w:r>
          <w:rPr>
            <w:noProof/>
          </w:rPr>
        </w:r>
        <w:r>
          <w:rPr>
            <w:noProof/>
          </w:rPr>
          <w:fldChar w:fldCharType="separate"/>
        </w:r>
        <w:r>
          <w:rPr>
            <w:noProof/>
          </w:rPr>
          <w:t>53</w:t>
        </w:r>
        <w:r>
          <w:rPr>
            <w:noProof/>
          </w:rPr>
          <w:fldChar w:fldCharType="end"/>
        </w:r>
      </w:hyperlink>
    </w:p>
    <w:p w:rsidR="00F22CD5" w:rsidRDefault="00F22CD5">
      <w:pPr>
        <w:pStyle w:val="21"/>
        <w:tabs>
          <w:tab w:val="right" w:leader="dot" w:pos="10338"/>
        </w:tabs>
        <w:rPr>
          <w:rFonts w:asciiTheme="minorHAnsi" w:eastAsiaTheme="minorEastAsia" w:hAnsiTheme="minorHAnsi" w:cstheme="minorBidi"/>
          <w:noProof/>
          <w:sz w:val="22"/>
          <w:szCs w:val="22"/>
        </w:rPr>
      </w:pPr>
      <w:hyperlink w:anchor="_Toc533081351" w:history="1">
        <w:r w:rsidRPr="00270018">
          <w:rPr>
            <w:rStyle w:val="a3"/>
            <w:noProof/>
          </w:rPr>
          <w:t>6.15 Заявление о возврате обеспечения заявки</w:t>
        </w:r>
        <w:r>
          <w:rPr>
            <w:noProof/>
          </w:rPr>
          <w:tab/>
        </w:r>
        <w:r>
          <w:rPr>
            <w:noProof/>
          </w:rPr>
          <w:fldChar w:fldCharType="begin"/>
        </w:r>
        <w:r>
          <w:rPr>
            <w:noProof/>
          </w:rPr>
          <w:instrText xml:space="preserve"> PAGEREF _Toc533081351 \h </w:instrText>
        </w:r>
        <w:r>
          <w:rPr>
            <w:noProof/>
          </w:rPr>
        </w:r>
        <w:r>
          <w:rPr>
            <w:noProof/>
          </w:rPr>
          <w:fldChar w:fldCharType="separate"/>
        </w:r>
        <w:r>
          <w:rPr>
            <w:noProof/>
          </w:rPr>
          <w:t>54</w:t>
        </w:r>
        <w:r>
          <w:rPr>
            <w:noProof/>
          </w:rPr>
          <w:fldChar w:fldCharType="end"/>
        </w:r>
      </w:hyperlink>
    </w:p>
    <w:p w:rsidR="00F22CD5" w:rsidRDefault="00F22CD5">
      <w:pPr>
        <w:pStyle w:val="31"/>
        <w:tabs>
          <w:tab w:val="right" w:leader="dot" w:pos="10338"/>
        </w:tabs>
        <w:rPr>
          <w:rFonts w:asciiTheme="minorHAnsi" w:eastAsiaTheme="minorEastAsia" w:hAnsiTheme="minorHAnsi" w:cstheme="minorBidi"/>
          <w:noProof/>
          <w:sz w:val="22"/>
          <w:szCs w:val="22"/>
        </w:rPr>
      </w:pPr>
      <w:hyperlink w:anchor="_Toc533081352" w:history="1">
        <w:r w:rsidRPr="00270018">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_Toc533081352 \h </w:instrText>
        </w:r>
        <w:r>
          <w:rPr>
            <w:noProof/>
          </w:rPr>
        </w:r>
        <w:r>
          <w:rPr>
            <w:noProof/>
          </w:rPr>
          <w:fldChar w:fldCharType="separate"/>
        </w:r>
        <w:r>
          <w:rPr>
            <w:noProof/>
          </w:rPr>
          <w:t>54</w:t>
        </w:r>
        <w:r>
          <w:rPr>
            <w:noProof/>
          </w:rPr>
          <w:fldChar w:fldCharType="end"/>
        </w:r>
      </w:hyperlink>
    </w:p>
    <w:p w:rsidR="00F22CD5" w:rsidRDefault="00F22CD5">
      <w:pPr>
        <w:pStyle w:val="31"/>
        <w:tabs>
          <w:tab w:val="right" w:leader="dot" w:pos="10338"/>
        </w:tabs>
        <w:rPr>
          <w:rFonts w:asciiTheme="minorHAnsi" w:eastAsiaTheme="minorEastAsia" w:hAnsiTheme="minorHAnsi" w:cstheme="minorBidi"/>
          <w:noProof/>
          <w:sz w:val="22"/>
          <w:szCs w:val="22"/>
        </w:rPr>
      </w:pPr>
      <w:hyperlink w:anchor="_Toc533081353" w:history="1">
        <w:r w:rsidRPr="00270018">
          <w:rPr>
            <w:rStyle w:val="a3"/>
            <w:noProof/>
          </w:rPr>
          <w:t>6.15.2 Инструкция по заполнению</w:t>
        </w:r>
        <w:r>
          <w:rPr>
            <w:noProof/>
          </w:rPr>
          <w:tab/>
        </w:r>
        <w:r>
          <w:rPr>
            <w:noProof/>
          </w:rPr>
          <w:fldChar w:fldCharType="begin"/>
        </w:r>
        <w:r>
          <w:rPr>
            <w:noProof/>
          </w:rPr>
          <w:instrText xml:space="preserve"> PAGEREF _Toc533081353 \h </w:instrText>
        </w:r>
        <w:r>
          <w:rPr>
            <w:noProof/>
          </w:rPr>
        </w:r>
        <w:r>
          <w:rPr>
            <w:noProof/>
          </w:rPr>
          <w:fldChar w:fldCharType="separate"/>
        </w:r>
        <w:r>
          <w:rPr>
            <w:noProof/>
          </w:rPr>
          <w:t>54</w:t>
        </w:r>
        <w:r>
          <w:rPr>
            <w:noProof/>
          </w:rPr>
          <w:fldChar w:fldCharType="end"/>
        </w:r>
      </w:hyperlink>
    </w:p>
    <w:p w:rsidR="00F22CD5" w:rsidRDefault="00F22CD5" w:rsidP="00ED4B01">
      <w:pPr>
        <w:pStyle w:val="a7"/>
      </w:pPr>
      <w:r>
        <w:fldChar w:fldCharType="end"/>
      </w:r>
    </w:p>
    <w:p w:rsidR="00F22CD5" w:rsidRDefault="00F22CD5" w:rsidP="00D2677D">
      <w:r>
        <w:br w:type="page"/>
      </w:r>
    </w:p>
    <w:p w:rsidR="00F22CD5" w:rsidRDefault="00F22CD5" w:rsidP="00ED4B01">
      <w:pPr>
        <w:pStyle w:val="13"/>
      </w:pPr>
      <w:bookmarkStart w:id="1" w:name="_Toc533081282"/>
      <w:r>
        <w:lastRenderedPageBreak/>
        <w:t>ТЕРМИНЫ И ОПРЕДЕЛЕНИЯ</w:t>
      </w:r>
      <w:bookmarkEnd w:id="1"/>
    </w:p>
    <w:p w:rsidR="00F22CD5" w:rsidRDefault="00F22CD5"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а также об условиях заключаемого по результатам закупки договора.</w:t>
      </w:r>
    </w:p>
    <w:p w:rsidR="00F22CD5" w:rsidRDefault="00F22CD5"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F22CD5" w:rsidRDefault="00F22CD5" w:rsidP="00ED4B01">
      <w:pPr>
        <w:pStyle w:val="a4"/>
        <w:rPr>
          <w:b/>
        </w:rPr>
      </w:pPr>
      <w:r>
        <w:rPr>
          <w:b/>
        </w:rPr>
        <w:t xml:space="preserve">Запрос предложений </w:t>
      </w:r>
      <w:r>
        <w:t xml:space="preserve">(далее по тексту – Закупка) – </w:t>
      </w:r>
      <w:r w:rsidRPr="00E11101">
        <w:t xml:space="preserve">форма торгов, </w:t>
      </w:r>
      <w:r>
        <w:t>правила проведения которой регламентируются настоящей Документацией и Положением о закупках товаров, работ, услуг Заказчика,</w:t>
      </w:r>
      <w:r w:rsidRPr="00E11101">
        <w:t xml:space="preserve"> при которой победителем </w:t>
      </w:r>
      <w:r>
        <w:t>признается У</w:t>
      </w:r>
      <w:r w:rsidRPr="00E11101">
        <w:t xml:space="preserve">частник, заявка на участие </w:t>
      </w:r>
      <w:r>
        <w:t>в Запросе предложений</w:t>
      </w:r>
      <w:r w:rsidRPr="00E11101">
        <w:t xml:space="preserve"> которого в соответствии с критериями, определенными в </w:t>
      </w:r>
      <w:r>
        <w:t>настоящей Д</w:t>
      </w:r>
      <w:r w:rsidRPr="00E11101">
        <w:t>окументации</w:t>
      </w:r>
      <w:r>
        <w:t>,</w:t>
      </w:r>
      <w:r w:rsidRPr="00E11101">
        <w:t xml:space="preserve"> наиболее полно соответствует </w:t>
      </w:r>
      <w:r>
        <w:t xml:space="preserve">её </w:t>
      </w:r>
      <w:r w:rsidRPr="00E11101">
        <w:t>требованиям и содержит лучшие условия поставки товаров</w:t>
      </w:r>
      <w:r>
        <w:t>.</w:t>
      </w:r>
    </w:p>
    <w:p w:rsidR="00F22CD5" w:rsidRDefault="00F22CD5"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F22CD5" w:rsidRDefault="00F22CD5" w:rsidP="00ED4B01">
      <w:pPr>
        <w:pStyle w:val="a4"/>
      </w:pPr>
      <w:r>
        <w:rPr>
          <w:b/>
        </w:rPr>
        <w:t xml:space="preserve">Извещение об осуществлении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F22CD5" w:rsidRDefault="00F22CD5" w:rsidP="00ED4B01">
      <w:pPr>
        <w:pStyle w:val="a4"/>
      </w:pPr>
      <w:r>
        <w:rPr>
          <w:b/>
        </w:rPr>
        <w:t>Комиссия по подведению итогов Запроса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F22CD5" w:rsidRDefault="00F22CD5"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F22CD5" w:rsidRDefault="00F22CD5"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F22CD5" w:rsidRDefault="00F22CD5"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F22CD5" w:rsidRDefault="00F22CD5" w:rsidP="00ED4B01">
      <w:pPr>
        <w:pStyle w:val="a4"/>
      </w:pPr>
      <w:r>
        <w:rPr>
          <w:b/>
        </w:rPr>
        <w:t>Оператор электронной площадки</w:t>
      </w:r>
      <w:r>
        <w:t xml:space="preserve"> – </w:t>
      </w:r>
      <w:r w:rsidRPr="00110BAB">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РФ № 223-ФЗ «О закупках товаров, работ, услуг отдельными видами юридических лиц».</w:t>
      </w:r>
    </w:p>
    <w:p w:rsidR="00F22CD5" w:rsidRDefault="00F22CD5"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F22CD5" w:rsidRDefault="00F22CD5"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F22CD5" w:rsidRDefault="00F22CD5"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Федерального Закона РФ № 223-ФЗ «О закупках товаров, работ, услуг отдельными видами юридических лиц».</w:t>
      </w:r>
    </w:p>
    <w:p w:rsidR="00F22CD5" w:rsidRDefault="00F22CD5" w:rsidP="00ED4B01">
      <w:pPr>
        <w:pStyle w:val="a4"/>
        <w:rPr>
          <w:b/>
        </w:rPr>
      </w:pPr>
      <w:r>
        <w:rPr>
          <w:b/>
        </w:rPr>
        <w:lastRenderedPageBreak/>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F22CD5" w:rsidRDefault="00F22CD5" w:rsidP="00ED4B01">
      <w:pPr>
        <w:pStyle w:val="a4"/>
      </w:pPr>
      <w:r>
        <w:rPr>
          <w:b/>
        </w:rPr>
        <w:t xml:space="preserve">Продукция, Работы (Услуги) </w:t>
      </w:r>
      <w:r>
        <w:t>– предмет Закупки, указанный в п. 3.2 настоящей Документации.</w:t>
      </w:r>
    </w:p>
    <w:p w:rsidR="00F22CD5" w:rsidRDefault="00F22CD5"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F22CD5" w:rsidTr="00ED4B01">
        <w:tc>
          <w:tcPr>
            <w:tcW w:w="10314" w:type="dxa"/>
            <w:hideMark/>
          </w:tcPr>
          <w:p w:rsidR="00F22CD5" w:rsidRDefault="00F22CD5" w:rsidP="00ED4B01">
            <w:pPr>
              <w:pStyle w:val="a4"/>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
        </w:tc>
      </w:tr>
    </w:tbl>
    <w:p w:rsidR="00F22CD5" w:rsidRDefault="00F22CD5" w:rsidP="00ED4B01">
      <w:pPr>
        <w:pStyle w:val="a4"/>
      </w:pPr>
      <w:r>
        <w:rPr>
          <w:b/>
        </w:rPr>
        <w:t xml:space="preserve">Участник, представивший Заявку на участие в Закупке, признанную наилучшей − </w:t>
      </w:r>
      <w:r w:rsidRPr="00806746">
        <w:t>Участник Закупки, заявка на участие в Запросе предложений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F22CD5" w:rsidRDefault="00F22CD5" w:rsidP="00ED4B01">
      <w:pPr>
        <w:pStyle w:val="a4"/>
      </w:pPr>
      <w:r>
        <w:rPr>
          <w:b/>
        </w:rPr>
        <w:t>Электронная площадка</w:t>
      </w:r>
      <w:r>
        <w:t xml:space="preserve"> – </w:t>
      </w:r>
      <w:r w:rsidRPr="00110BAB">
        <w:t>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об осуществлении Запроса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Адрес сайта в сети Интернет электронной площадки указан в п. 3.15 настоящей Документации.</w:t>
      </w:r>
    </w:p>
    <w:p w:rsidR="00F22CD5" w:rsidRPr="00DA6F9E" w:rsidRDefault="00F22CD5"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F22CD5" w:rsidRPr="00DB6CA1" w:rsidRDefault="00F22CD5" w:rsidP="00ED4B01">
      <w:pPr>
        <w:pStyle w:val="12"/>
      </w:pPr>
      <w:bookmarkStart w:id="2" w:name="_Toc533081283"/>
      <w:r w:rsidRPr="00DB6CA1">
        <w:lastRenderedPageBreak/>
        <w:t>1 Общие положения</w:t>
      </w:r>
      <w:bookmarkEnd w:id="2"/>
    </w:p>
    <w:p w:rsidR="00F22CD5" w:rsidRDefault="00F22CD5" w:rsidP="00ED4B01">
      <w:pPr>
        <w:pStyle w:val="22"/>
      </w:pPr>
      <w:bookmarkStart w:id="3" w:name="_Toc533081284"/>
      <w:r>
        <w:t>1.1 Общие сведения о Запросе предложений</w:t>
      </w:r>
      <w:bookmarkEnd w:id="3"/>
    </w:p>
    <w:p w:rsidR="00F22CD5" w:rsidRPr="00786342" w:rsidRDefault="00F22CD5"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F22CD5" w:rsidRPr="00786342" w:rsidRDefault="00F22CD5"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F22CD5" w:rsidRPr="00786342" w:rsidRDefault="00F22CD5"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F22CD5" w:rsidRPr="00786342" w:rsidRDefault="00F22CD5">
      <w:pPr>
        <w:pStyle w:val="a4"/>
      </w:pPr>
      <w:r w:rsidRPr="00786342">
        <w:t>1.1.4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F22CD5" w:rsidRDefault="00F22CD5" w:rsidP="00ED4B01">
      <w:pPr>
        <w:pStyle w:val="22"/>
      </w:pPr>
      <w:bookmarkStart w:id="4" w:name="_Toc533081285"/>
      <w:r>
        <w:t>1.2 Структура настоящей Документации о Запросе предложений</w:t>
      </w:r>
      <w:bookmarkEnd w:id="4"/>
    </w:p>
    <w:p w:rsidR="00F22CD5" w:rsidRDefault="00F22CD5" w:rsidP="00ED4B01">
      <w:pPr>
        <w:pStyle w:val="a4"/>
      </w:pPr>
      <w:r>
        <w:t>1.2.1 Настоящая Документация о Запросе предложений состоит из следующих разделов:</w:t>
      </w:r>
    </w:p>
    <w:p w:rsidR="00F22CD5" w:rsidRDefault="00F22CD5" w:rsidP="00ED4B01">
      <w:pPr>
        <w:pStyle w:val="a4"/>
      </w:pPr>
      <w:r>
        <w:t>– Раздел 1. ОБЩИЕ ПОЛОЖЕНИЯ: описывает общие условия проведения Запроса предложений.</w:t>
      </w:r>
    </w:p>
    <w:p w:rsidR="00F22CD5" w:rsidRDefault="00F22CD5"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F22CD5" w:rsidRDefault="00F22CD5" w:rsidP="00ED4B01">
      <w:pPr>
        <w:pStyle w:val="a4"/>
      </w:pPr>
      <w:r>
        <w:t>– Раздел 3. ИНФОРМАЦИОННАЯ КАРТА НАСТОЯЩЕЙ ДОКУМЕНТАЦИИ: содержит конкретные реквизиты и условия Запроса предложений; дополняет и изменяет положения разделов 1 и 2.</w:t>
      </w:r>
    </w:p>
    <w:p w:rsidR="00F22CD5" w:rsidRDefault="00F22CD5"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F22CD5" w:rsidRDefault="00F22CD5"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F22CD5" w:rsidRDefault="00F22CD5"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F22CD5" w:rsidRDefault="00F22CD5" w:rsidP="00ED4B01">
      <w:pPr>
        <w:pStyle w:val="22"/>
      </w:pPr>
      <w:bookmarkStart w:id="5" w:name="_Toc533081286"/>
      <w:r>
        <w:t>1.3 Требования к Участникам Запроса предложений</w:t>
      </w:r>
      <w:bookmarkEnd w:id="5"/>
    </w:p>
    <w:p w:rsidR="00F22CD5" w:rsidRDefault="00F22CD5" w:rsidP="00ED4B01">
      <w:pPr>
        <w:pStyle w:val="a4"/>
      </w:pPr>
      <w:r>
        <w:t>1.3.1 К Участникам Запроса предложений устанавливаются следующие обязательные требования:</w:t>
      </w:r>
    </w:p>
    <w:p w:rsidR="00F22CD5" w:rsidRDefault="00F22CD5" w:rsidP="00ED4B01">
      <w:pPr>
        <w:pStyle w:val="a4"/>
      </w:pPr>
      <w:r>
        <w:t xml:space="preserve">а) </w:t>
      </w:r>
      <w:r w:rsidRPr="00806746">
        <w:t>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являющихся предметом настоящей закупки;</w:t>
      </w:r>
    </w:p>
    <w:p w:rsidR="00F22CD5" w:rsidRDefault="00F22CD5"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F22CD5" w:rsidRDefault="00F22CD5"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F22CD5" w:rsidRDefault="00F22CD5" w:rsidP="00ED4B01">
      <w:pPr>
        <w:pStyle w:val="a4"/>
      </w:pPr>
      <w:r>
        <w:t xml:space="preserve">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r>
        <w:lastRenderedPageBreak/>
        <w:t>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0" w:type="auto"/>
        <w:tblLook w:val="04A0" w:firstRow="1" w:lastRow="0" w:firstColumn="1" w:lastColumn="0" w:noHBand="0" w:noVBand="1"/>
      </w:tblPr>
      <w:tblGrid>
        <w:gridCol w:w="10314"/>
      </w:tblGrid>
      <w:tr w:rsidR="00F22CD5" w:rsidRPr="00ED4B01" w:rsidTr="00ED4B01">
        <w:tc>
          <w:tcPr>
            <w:tcW w:w="10314" w:type="dxa"/>
            <w:shd w:val="clear" w:color="auto" w:fill="auto"/>
          </w:tcPr>
          <w:p w:rsidR="00F22CD5" w:rsidRPr="00ED4B01" w:rsidRDefault="00F22CD5" w:rsidP="00ED4B01">
            <w:pPr>
              <w:pStyle w:val="a4"/>
            </w:pPr>
            <w:r w:rsidRPr="00ED4B01">
              <w:t>д) Участник должен являться субъектом малого или среднего предпринимательства.</w:t>
            </w:r>
          </w:p>
        </w:tc>
      </w:tr>
    </w:tbl>
    <w:p w:rsidR="00F22CD5" w:rsidRPr="00ED4B01" w:rsidRDefault="00F22CD5" w:rsidP="00ED4B01">
      <w:pPr>
        <w:pStyle w:val="a4"/>
      </w:pPr>
      <w:r w:rsidRPr="00ED4B01">
        <w:t>1.3.2 К Участникам закупки установлены также следующие требования:</w:t>
      </w:r>
    </w:p>
    <w:p w:rsidR="00F22CD5" w:rsidRPr="00ED4B01" w:rsidRDefault="00F22CD5"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F22CD5" w:rsidRPr="00ED4B01" w:rsidRDefault="00F22CD5"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F22CD5" w:rsidRPr="00ED4B01" w:rsidRDefault="00F22CD5" w:rsidP="00ED4B01">
      <w:pPr>
        <w:pStyle w:val="a4"/>
      </w:pPr>
      <w:r w:rsidRPr="00ED4B01">
        <w:t>1.3.3 К Участникам закупки могут быть установлены  также следующие квалификационные требования:</w:t>
      </w:r>
    </w:p>
    <w:p w:rsidR="00F22CD5" w:rsidRPr="00ED4B01" w:rsidRDefault="00F22CD5" w:rsidP="00ED4B01">
      <w:pPr>
        <w:pStyle w:val="a4"/>
      </w:pPr>
      <w:r w:rsidRPr="00ED4B01">
        <w:t xml:space="preserve">а) </w:t>
      </w:r>
      <w:r w:rsidRPr="00806746">
        <w:t>если это предусмотрено информационной картой настоящей Документации (п. 3.22), Участники должны иметь соответствующие производственные мощности, технологическое оборудование, финансовые и трудовые ресурсы, профессиональную компетентность для поставки товаров, являющихся предметом закупки, а также положительную деловую репутацию;</w:t>
      </w:r>
    </w:p>
    <w:p w:rsidR="00F22CD5" w:rsidRPr="00ED4B01" w:rsidRDefault="00F22CD5" w:rsidP="00ED4B01">
      <w:pPr>
        <w:pStyle w:val="a4"/>
      </w:pPr>
      <w:r w:rsidRPr="00ED4B01">
        <w:t xml:space="preserve">б) если это предусмотрено информационной картой </w:t>
      </w:r>
      <w:r>
        <w:t xml:space="preserve">настоящей Документации </w:t>
      </w:r>
      <w:r w:rsidRPr="00ED4B01">
        <w:t>(п.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F22CD5" w:rsidRPr="00ED4B01" w:rsidRDefault="00F22CD5" w:rsidP="00ED4B01">
      <w:pPr>
        <w:pStyle w:val="a4"/>
      </w:pPr>
      <w:r w:rsidRPr="00ED4B01">
        <w:t xml:space="preserve">в) если это предусмотрено информационной картой </w:t>
      </w:r>
      <w:r>
        <w:t xml:space="preserve">настоящей Документации </w:t>
      </w:r>
      <w:r w:rsidRPr="00ED4B01">
        <w:t>(п.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F22CD5" w:rsidRPr="00ED4B01" w:rsidRDefault="00F22CD5"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F22CD5" w:rsidRPr="00ED4B01" w:rsidRDefault="00F22CD5" w:rsidP="00ED4B01">
      <w:pPr>
        <w:pStyle w:val="a4"/>
      </w:pPr>
      <w:r w:rsidRPr="00ED4B01">
        <w:t xml:space="preserve">1.3.5 </w:t>
      </w:r>
      <w:r w:rsidRPr="00806746">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806746">
        <w:t>3.30 настоящей Документации.</w:t>
      </w:r>
    </w:p>
    <w:p w:rsidR="00F22CD5" w:rsidRPr="00ED4B01" w:rsidRDefault="00F22CD5" w:rsidP="00ED4B01">
      <w:pPr>
        <w:pStyle w:val="a4"/>
      </w:pPr>
      <w:r w:rsidRPr="00ED4B01">
        <w:t>1.3.6 Порядок и условия привлечения субподрядных организаций (соисполнителей)</w:t>
      </w:r>
    </w:p>
    <w:p w:rsidR="00F22CD5" w:rsidRPr="00ED4B01" w:rsidRDefault="00F22CD5"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F22CD5" w:rsidRPr="00ED4B01" w:rsidRDefault="00F22CD5" w:rsidP="00ED4B01">
      <w:pPr>
        <w:pStyle w:val="a4"/>
      </w:pPr>
      <w:r w:rsidRPr="00ED4B01">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F22CD5" w:rsidRPr="00ED4B01" w:rsidRDefault="00F22CD5"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F22CD5" w:rsidRDefault="00F22CD5"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F22CD5" w:rsidTr="008E1061">
        <w:tc>
          <w:tcPr>
            <w:tcW w:w="10421" w:type="dxa"/>
          </w:tcPr>
          <w:p w:rsidR="00F22CD5" w:rsidRDefault="00F22CD5" w:rsidP="005F5993">
            <w:pPr>
              <w:pStyle w:val="a4"/>
            </w:pPr>
            <w:r w:rsidRPr="00ED4B01">
              <w:t xml:space="preserve">1.3.6.2.2 </w:t>
            </w:r>
            <w:r w:rsidRPr="00806746">
              <w:t xml:space="preserve">Соответствовать предъявляемым к Участникам закупки требованиям, указанным в п. 1.3.1 (за исключением пп. «д»), 1.3.2, 1.3.3 настоящей Документации, в части того объема </w:t>
            </w:r>
            <w:r w:rsidRPr="00806746">
              <w:lastRenderedPageBreak/>
              <w:t>поставки товаров, выполнения работ (оказания услуг), Субподрядчиком (Соисполнителем) которых он указан Участником в Заявке.</w:t>
            </w:r>
          </w:p>
        </w:tc>
      </w:tr>
    </w:tbl>
    <w:p w:rsidR="00F22CD5" w:rsidRPr="00ED4B01" w:rsidRDefault="00F22CD5" w:rsidP="00ED4B01">
      <w:pPr>
        <w:pStyle w:val="a4"/>
      </w:pPr>
      <w:r w:rsidRPr="00ED4B01">
        <w:lastRenderedPageBreak/>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F22CD5" w:rsidRPr="00ED4B01" w:rsidRDefault="00F22CD5"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F22CD5" w:rsidRDefault="00F22CD5" w:rsidP="00ED4B01">
      <w:pPr>
        <w:pStyle w:val="22"/>
      </w:pPr>
      <w:bookmarkStart w:id="6" w:name="_Toc533081287"/>
      <w:r>
        <w:t>1.4 Документы, подтверждающие соответствие Участников установленным требованиям</w:t>
      </w:r>
      <w:bookmarkEnd w:id="6"/>
    </w:p>
    <w:p w:rsidR="00F22CD5" w:rsidRDefault="00F22CD5"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F22CD5" w:rsidRDefault="00F22CD5"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F22CD5" w:rsidRDefault="00F22CD5"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F22CD5" w:rsidRDefault="00F22CD5"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F22CD5" w:rsidRDefault="00F22CD5" w:rsidP="00D253AC">
      <w:pPr>
        <w:pStyle w:val="a4"/>
      </w:pPr>
      <w:r>
        <w:t xml:space="preserve">б) </w:t>
      </w:r>
      <w:r w:rsidRPr="00D12C39">
        <w:t>Учредительные документы, а также все изменения, внесенные в них</w:t>
      </w:r>
      <w:r>
        <w:t>.</w:t>
      </w:r>
    </w:p>
    <w:p w:rsidR="00F22CD5" w:rsidRDefault="00F22CD5"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F22CD5" w:rsidRDefault="00F22CD5"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F22CD5" w:rsidRDefault="00F22CD5"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F22CD5" w:rsidRDefault="00F22CD5" w:rsidP="00D253AC">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F22CD5" w:rsidRDefault="00F22CD5"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F22CD5" w:rsidRDefault="00F22CD5"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F22CD5" w:rsidRDefault="00F22CD5" w:rsidP="00D253AC">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r>
        <w:lastRenderedPageBreak/>
        <w:t>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F22CD5" w:rsidRDefault="00F22CD5"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F22CD5" w:rsidRDefault="00F22CD5"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F22CD5" w:rsidRDefault="00F22CD5"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F22CD5" w:rsidRDefault="00F22CD5"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F22CD5" w:rsidRDefault="00F22CD5"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F22CD5" w:rsidRDefault="00F22CD5"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F22CD5" w:rsidRDefault="00F22CD5" w:rsidP="00110BAB">
      <w:pPr>
        <w:pStyle w:val="a4"/>
      </w:pPr>
      <w:r>
        <w:t>о) один из следующих документов:</w:t>
      </w:r>
    </w:p>
    <w:p w:rsidR="00F22CD5" w:rsidRDefault="00F22CD5" w:rsidP="00110BAB">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об осуществлении запроса предложений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F22CD5" w:rsidRDefault="00F22CD5" w:rsidP="00110BAB">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rPr>
          <w:rStyle w:val="aff"/>
        </w:rPr>
        <w:footnoteReference w:id="2"/>
      </w:r>
      <w:r>
        <w:t>.</w:t>
      </w:r>
    </w:p>
    <w:p w:rsidR="00F22CD5" w:rsidRDefault="00F22CD5" w:rsidP="00110BAB">
      <w:pPr>
        <w:pStyle w:val="a4"/>
      </w:pPr>
      <w:r>
        <w:t>Все копии документов, указанных в пп. «б» - «к» настоящего пункта, должны быть скреплены печатью и заверены подписью лица, уполномоченного на подписание Заявки от имени Участника.</w:t>
      </w:r>
    </w:p>
    <w:p w:rsidR="00F22CD5" w:rsidRDefault="00F22CD5" w:rsidP="00110BAB">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F22CD5" w:rsidRDefault="00F22CD5" w:rsidP="00D253AC">
      <w:pPr>
        <w:pStyle w:val="a4"/>
      </w:pPr>
      <w:r>
        <w:lastRenderedPageBreak/>
        <w:t>1.4.2 Если иное не предусмотрено Информационной картой настоящей Документации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F22CD5" w:rsidRDefault="00F22CD5" w:rsidP="00D253AC">
      <w:pPr>
        <w:pStyle w:val="a4"/>
      </w:pPr>
      <w:r>
        <w:t>а) для участников, применяющих упрощенную систему налогообложения, и индивидуальных предпринимателей:</w:t>
      </w:r>
    </w:p>
    <w:p w:rsidR="00F22CD5" w:rsidRDefault="00F22CD5"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F22CD5" w:rsidRDefault="00F22CD5" w:rsidP="00D253AC">
      <w:pPr>
        <w:pStyle w:val="a4"/>
      </w:pPr>
      <w:r>
        <w:t>– копию уведомления из налогового органа о применении участником упрощенной системы налогообложения;</w:t>
      </w:r>
    </w:p>
    <w:p w:rsidR="00F22CD5" w:rsidRDefault="00F22CD5" w:rsidP="00D253AC">
      <w:pPr>
        <w:pStyle w:val="a4"/>
      </w:pPr>
      <w:r>
        <w:t>б) для участников, не применяющих упрощенную систему налогообложения:</w:t>
      </w:r>
    </w:p>
    <w:p w:rsidR="00F22CD5" w:rsidRDefault="00F22CD5"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F22CD5" w:rsidRDefault="00F22CD5" w:rsidP="00D253AC">
      <w:pPr>
        <w:pStyle w:val="a4"/>
      </w:pPr>
      <w:r>
        <w:t>– копию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F22CD5" w:rsidRDefault="00F22CD5"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F22CD5" w:rsidRDefault="00F22CD5"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F22CD5" w:rsidRDefault="00F22CD5"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F22CD5" w:rsidRDefault="00F22CD5"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F22CD5" w:rsidRDefault="00F22CD5"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F22CD5" w:rsidRDefault="00F22CD5"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F22CD5" w:rsidRDefault="00F22CD5"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F22CD5" w:rsidRDefault="00F22CD5"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F22CD5" w:rsidRDefault="00F22CD5" w:rsidP="00C43202">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F22CD5" w:rsidRDefault="00F22CD5" w:rsidP="00C43202">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F22CD5" w:rsidRDefault="00F22CD5" w:rsidP="00C43202">
      <w:pPr>
        <w:pStyle w:val="a4"/>
      </w:pPr>
      <w:r>
        <w:t>- дилерское соглашение (дилерский договор) – если Участник является Официальным дилером.</w:t>
      </w:r>
    </w:p>
    <w:p w:rsidR="00F22CD5" w:rsidRDefault="00F22CD5" w:rsidP="00C43202">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F22CD5" w:rsidRDefault="00F22CD5" w:rsidP="00C43202">
      <w:pPr>
        <w:pStyle w:val="a4"/>
      </w:pPr>
      <w:r>
        <w:t>Требования п. 1.3.6 настоящей Документации на лицо, подписавшее Форму 12, не распространяются.</w:t>
      </w:r>
    </w:p>
    <w:p w:rsidR="00F22CD5" w:rsidRDefault="00F22CD5" w:rsidP="00C43202">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F22CD5" w:rsidRDefault="00F22CD5" w:rsidP="00C43202">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F22CD5" w:rsidRDefault="00F22CD5" w:rsidP="00C43202">
      <w:pPr>
        <w:pStyle w:val="a4"/>
      </w:pPr>
      <w:r>
        <w:lastRenderedPageBreak/>
        <w:t>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F22CD5" w:rsidRDefault="00F22CD5" w:rsidP="00C43202">
      <w:pPr>
        <w:pStyle w:val="a4"/>
      </w:pPr>
    </w:p>
    <w:p w:rsidR="00F22CD5" w:rsidRDefault="00F22CD5" w:rsidP="00C43202">
      <w:pPr>
        <w:pStyle w:val="a4"/>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F22CD5" w:rsidRDefault="00F22CD5"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F22CD5" w:rsidRDefault="00F22CD5" w:rsidP="00ED4B01">
      <w:pPr>
        <w:pStyle w:val="22"/>
      </w:pPr>
      <w:bookmarkStart w:id="7" w:name="_Toc533081288"/>
      <w:r>
        <w:t>1.5 Обжалование</w:t>
      </w:r>
      <w:bookmarkEnd w:id="7"/>
    </w:p>
    <w:p w:rsidR="00F22CD5" w:rsidRDefault="00F22CD5"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F22CD5" w:rsidRDefault="00F22CD5"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F22CD5" w:rsidRDefault="00F22CD5" w:rsidP="00ED4B01">
      <w:pPr>
        <w:pStyle w:val="22"/>
      </w:pPr>
      <w:bookmarkStart w:id="8" w:name="_Toc533081289"/>
      <w:r>
        <w:t>1.6 Прочие положения</w:t>
      </w:r>
      <w:bookmarkEnd w:id="8"/>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F22CD5" w:rsidTr="00610D03">
        <w:tc>
          <w:tcPr>
            <w:tcW w:w="10421" w:type="dxa"/>
          </w:tcPr>
          <w:p w:rsidR="00F22CD5" w:rsidRDefault="00F22CD5" w:rsidP="006C60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F22CD5" w:rsidRDefault="00F22CD5" w:rsidP="006C60AC">
            <w:pPr>
              <w:pStyle w:val="a4"/>
            </w:pPr>
            <w:r>
              <w:t>– при выявлении недостоверных сведений в представленной Участником Заявке на участие в Закупке;</w:t>
            </w:r>
          </w:p>
          <w:p w:rsidR="00F22CD5" w:rsidRDefault="00F22CD5" w:rsidP="006C60AC">
            <w:pPr>
              <w:pStyle w:val="a4"/>
            </w:pPr>
            <w:r>
              <w:t>– несоответствия Участника требованиям, установленным к Участникам Закупки;</w:t>
            </w:r>
          </w:p>
          <w:p w:rsidR="00F22CD5" w:rsidRDefault="00F22CD5" w:rsidP="006C60AC">
            <w:pPr>
              <w:pStyle w:val="a4"/>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F22CD5" w:rsidRDefault="00F22CD5" w:rsidP="006C60AC">
            <w:pPr>
              <w:pStyle w:val="a4"/>
            </w:pPr>
            <w:r>
              <w:t>– несоответствия Заявки на участие в Закупке требованиям настоящей Документации;</w:t>
            </w:r>
          </w:p>
          <w:p w:rsidR="00F22CD5" w:rsidRDefault="00F22CD5" w:rsidP="006C60AC">
            <w:pPr>
              <w:pStyle w:val="a4"/>
            </w:pPr>
            <w:r>
              <w:t>- отсутствия сведений об Участнике Закупки в едином реестре субъектов малого и среднего предпринимательства или непредоставления Участником Закупки в составе Заявки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w:t>
            </w:r>
          </w:p>
          <w:p w:rsidR="00F22CD5" w:rsidRDefault="00F22CD5" w:rsidP="006C60AC">
            <w:pPr>
              <w:pStyle w:val="a4"/>
            </w:pPr>
            <w:r>
              <w:t>- несоответствия сведений об Участнике Закупки, содержащихся в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 критериям отнесения к субъектам малого и среднего предпринимательства в соответствии с законодательством РФ.</w:t>
            </w:r>
          </w:p>
        </w:tc>
      </w:tr>
    </w:tbl>
    <w:p w:rsidR="00F22CD5" w:rsidRDefault="00F22CD5"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F22CD5" w:rsidRDefault="00F22CD5"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F22CD5" w:rsidRDefault="00F22CD5" w:rsidP="00D253AC">
      <w:pPr>
        <w:pStyle w:val="a4"/>
      </w:pPr>
      <w:r>
        <w:t xml:space="preserve">1.6.4 </w:t>
      </w:r>
      <w:r w:rsidRPr="00187EDE">
        <w:t xml:space="preserve">Организатор или Заказчик Закупки имеет право отменить Запрос предложений по одному и более лоту до наступления даты и времени окончания срока подачи Заявок на участие в Запросе предложений, не неся никакой ответственности перед Участниками Закупки или третьими </w:t>
      </w:r>
      <w:r w:rsidRPr="00187EDE">
        <w:lastRenderedPageBreak/>
        <w:t>лицами, которым такое действие может принести убытки. При принятии решения об отмене Запроса предложений Заказчик и/или Организатор Закупки не возмещает Участникам расходы, понесенные ими в связи с участием в Запросе предложений.</w:t>
      </w:r>
    </w:p>
    <w:p w:rsidR="00F22CD5" w:rsidRDefault="00F22CD5" w:rsidP="00D253AC">
      <w:pPr>
        <w:pStyle w:val="a4"/>
      </w:pPr>
      <w:r>
        <w:t xml:space="preserve">1.6.5 </w:t>
      </w:r>
      <w:r w:rsidRPr="00DE7970">
        <w:t xml:space="preserve">Заказчик имеет право отменить </w:t>
      </w:r>
      <w:r>
        <w:t>Запрос предложений</w:t>
      </w:r>
      <w:r w:rsidRPr="00CA7670">
        <w:t xml:space="preserve"> по одному и более </w:t>
      </w:r>
      <w:r>
        <w:t>Лоту после окончания срока подачи З</w:t>
      </w:r>
      <w:r w:rsidRPr="00DE7970">
        <w:t>аявок в случаях, предусмотренных законодательством РФ.</w:t>
      </w:r>
    </w:p>
    <w:p w:rsidR="00F22CD5" w:rsidRPr="00786342" w:rsidRDefault="00F22CD5" w:rsidP="00D253AC">
      <w:pPr>
        <w:pStyle w:val="a4"/>
      </w:pPr>
      <w:r w:rsidRPr="00786342">
        <w:t>1.6.</w:t>
      </w:r>
      <w:r>
        <w:t>6</w:t>
      </w:r>
      <w:r w:rsidRPr="00786342">
        <w:t xml:space="preserve">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F22CD5" w:rsidRPr="00786342" w:rsidRDefault="00F22CD5"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F22CD5" w:rsidRDefault="00F22CD5" w:rsidP="00ED4B01">
      <w:pPr>
        <w:pStyle w:val="12"/>
      </w:pPr>
      <w:bookmarkStart w:id="9" w:name="_Toc533081290"/>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F22CD5" w:rsidRDefault="00F22CD5" w:rsidP="00ED4B01">
      <w:pPr>
        <w:pStyle w:val="22"/>
      </w:pPr>
      <w:bookmarkStart w:id="10" w:name="_Toc533081291"/>
      <w:r>
        <w:t>2.1 Извещение об осуществлении Запроса предложений</w:t>
      </w:r>
      <w:bookmarkEnd w:id="10"/>
    </w:p>
    <w:p w:rsidR="00F22CD5" w:rsidRDefault="00F22CD5" w:rsidP="00886D0A">
      <w:pPr>
        <w:pStyle w:val="a4"/>
      </w:pPr>
      <w:r>
        <w:t xml:space="preserve">2.1.1 </w:t>
      </w:r>
      <w:r w:rsidRPr="00E64037">
        <w:t xml:space="preserve">Извещение </w:t>
      </w:r>
      <w:r>
        <w:t>об осуществлении</w:t>
      </w:r>
      <w:r w:rsidRPr="00E64037">
        <w:t xml:space="preserve">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F22CD5" w:rsidRDefault="00F22CD5" w:rsidP="00ED4B01">
      <w:pPr>
        <w:pStyle w:val="22"/>
      </w:pPr>
      <w:bookmarkStart w:id="11" w:name="_Toc533081292"/>
      <w:r>
        <w:t>2.2 Предоставление Документации о Запросе предложений</w:t>
      </w:r>
      <w:bookmarkEnd w:id="11"/>
    </w:p>
    <w:p w:rsidR="00F22CD5" w:rsidRDefault="00F22CD5" w:rsidP="00886D0A">
      <w:pPr>
        <w:pStyle w:val="a4"/>
      </w:pPr>
      <w:r>
        <w:t xml:space="preserve">2.2.1 </w:t>
      </w:r>
      <w:r w:rsidRPr="00F47066">
        <w:t>Насто</w:t>
      </w:r>
      <w:r>
        <w:t xml:space="preserve">ящая Документация и Извещение об осуществлении </w:t>
      </w:r>
      <w:r w:rsidRPr="00F47066">
        <w:t>Запрос</w:t>
      </w:r>
      <w:r>
        <w:t>а</w:t>
      </w:r>
      <w:r w:rsidRPr="00F47066">
        <w:t xml:space="preserve"> предложений  размещается на сайте ЕИС и сайте Электронной площадки </w:t>
      </w:r>
      <w:r>
        <w:t>в порядке и сроки, установленные Положением о закупке</w:t>
      </w:r>
      <w:r w:rsidRPr="00F47066">
        <w:t>. Документация о Запросе предложений доступна для ознакомления на сайте ЕИС и сайте Электронной площадке без взимания платы</w:t>
      </w:r>
      <w:r>
        <w:t>.</w:t>
      </w:r>
    </w:p>
    <w:p w:rsidR="00F22CD5" w:rsidRDefault="00F22CD5" w:rsidP="00ED4B01">
      <w:pPr>
        <w:pStyle w:val="22"/>
      </w:pPr>
      <w:bookmarkStart w:id="12" w:name="_Toc533081293"/>
      <w:r>
        <w:t>2.3 Подготовка Заявок на участие в Запросе предложений</w:t>
      </w:r>
      <w:bookmarkEnd w:id="12"/>
    </w:p>
    <w:p w:rsidR="00F22CD5" w:rsidRPr="00D97F0A" w:rsidRDefault="00F22CD5" w:rsidP="00886D0A">
      <w:pPr>
        <w:pStyle w:val="a5"/>
      </w:pPr>
      <w:r w:rsidRPr="00D97F0A">
        <w:t>2.3.1</w:t>
      </w:r>
      <w:r>
        <w:t xml:space="preserve"> </w:t>
      </w:r>
      <w:r w:rsidRPr="00D97F0A">
        <w:t>Общие требования к Заявке на участие в Запросе предложений</w:t>
      </w:r>
    </w:p>
    <w:p w:rsidR="00F22CD5" w:rsidRDefault="00F22CD5"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F22CD5" w:rsidRDefault="00F22CD5" w:rsidP="00886D0A">
      <w:pPr>
        <w:pStyle w:val="a4"/>
      </w:pPr>
      <w:r>
        <w:t>а) письмо о подаче Заявки по установленной настоящей Документацией о Запросе предложений форме (Форма 1);</w:t>
      </w:r>
    </w:p>
    <w:p w:rsidR="00F22CD5" w:rsidRDefault="00F22CD5"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F22CD5" w:rsidRDefault="00F22CD5" w:rsidP="00886D0A">
      <w:pPr>
        <w:pStyle w:val="a4"/>
      </w:pPr>
      <w:r>
        <w:t>в) коммерческое предложение по установленной настоящей Документацией о Запросе предложений форме (Форма 3);</w:t>
      </w:r>
    </w:p>
    <w:p w:rsidR="00F22CD5" w:rsidRDefault="00F22CD5"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F22CD5" w:rsidRDefault="00F22CD5"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F22CD5" w:rsidRDefault="00F22CD5"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F22CD5" w:rsidRDefault="00F22CD5" w:rsidP="00886D0A">
      <w:pPr>
        <w:pStyle w:val="a4"/>
      </w:pPr>
      <w:r>
        <w:t>ж) иные документы, если требование об их предоставлении установлено настоящей Документацией о Запросе предложений;</w:t>
      </w:r>
    </w:p>
    <w:p w:rsidR="00F22CD5" w:rsidRDefault="00F22CD5"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F22CD5" w:rsidRDefault="00F22CD5"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F22CD5" w:rsidRDefault="00F22CD5" w:rsidP="00886D0A">
      <w:pPr>
        <w:pStyle w:val="a4"/>
      </w:pPr>
      <w:r>
        <w:t>2.3.1.2 На каждый Лот подается отдельная Заявка (полный комплект документов).</w:t>
      </w:r>
    </w:p>
    <w:p w:rsidR="00F22CD5" w:rsidRDefault="00F22CD5" w:rsidP="00886D0A">
      <w:pPr>
        <w:pStyle w:val="a4"/>
      </w:pPr>
      <w:r>
        <w:t xml:space="preserve">2.3.1.3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F22CD5" w:rsidRDefault="00F22CD5" w:rsidP="00886D0A">
      <w:pPr>
        <w:pStyle w:val="a4"/>
      </w:pPr>
      <w:r>
        <w:t>2.3.1.4 Требования, предъявляемые к условиям оплаты</w:t>
      </w:r>
    </w:p>
    <w:tbl>
      <w:tblPr>
        <w:tblW w:w="0" w:type="auto"/>
        <w:tblLook w:val="04A0" w:firstRow="1" w:lastRow="0" w:firstColumn="1" w:lastColumn="0" w:noHBand="0" w:noVBand="1"/>
      </w:tblPr>
      <w:tblGrid>
        <w:gridCol w:w="10314"/>
      </w:tblGrid>
      <w:tr w:rsidR="00F22CD5" w:rsidTr="00FB4952">
        <w:tc>
          <w:tcPr>
            <w:tcW w:w="10314" w:type="dxa"/>
          </w:tcPr>
          <w:p w:rsidR="00F22CD5" w:rsidRDefault="00F22CD5" w:rsidP="003F6A2F">
            <w:pPr>
              <w:pStyle w:val="a4"/>
              <w:ind w:right="-108"/>
            </w:pPr>
            <w:r>
              <w:t>2.3.1.4.1 В случае если заявки Участников оцениваются по критерию «Условия оплаты», Заявка Участника должна соответствовать следующим требованиям:</w:t>
            </w:r>
          </w:p>
          <w:p w:rsidR="00F22CD5" w:rsidRDefault="00F22CD5" w:rsidP="003F6A2F">
            <w:pPr>
              <w:pStyle w:val="a4"/>
              <w:ind w:right="-108"/>
            </w:pPr>
            <w:r>
              <w:t xml:space="preserve">– срок окончательного расчета по договору должен быть не менее 10 (десяти) календарных дней и более 30 (тридцати) календарных дней с даты подписания уполномоченными представителями первичных документов, подтверждающих приёмку-передачу продукции и </w:t>
            </w:r>
            <w:r>
              <w:lastRenderedPageBreak/>
              <w:t>отвечающих требованиям законодательства РФ;</w:t>
            </w:r>
          </w:p>
          <w:p w:rsidR="00F22CD5" w:rsidRDefault="00F22CD5" w:rsidP="003F6A2F">
            <w:pPr>
              <w:pStyle w:val="a4"/>
              <w:ind w:right="-108"/>
            </w:pPr>
            <w:r>
              <w:t>– срок оплаты должен быть указан в виде максимального количества календарных дней (например, в течение 20 календарных дней, 30 календарных дней, не позднее 15 календарных дней).</w:t>
            </w:r>
          </w:p>
          <w:p w:rsidR="00F22CD5" w:rsidRDefault="00F22CD5" w:rsidP="003F6A2F">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F22CD5" w:rsidRDefault="00F22CD5" w:rsidP="003F6A2F">
            <w:pPr>
              <w:pStyle w:val="a4"/>
              <w:ind w:right="-108"/>
            </w:pPr>
            <w: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F22CD5" w:rsidRDefault="00F22CD5" w:rsidP="003F6A2F">
            <w:pPr>
              <w:pStyle w:val="a4"/>
              <w:ind w:right="-108"/>
            </w:pPr>
            <w:r>
              <w:t>Участник не имеет право предложить в качестве условий оплаты авансовый платеж.</w:t>
            </w:r>
          </w:p>
          <w:p w:rsidR="00F22CD5" w:rsidRDefault="00F22CD5" w:rsidP="003F6A2F">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F22CD5" w:rsidRPr="00814B58" w:rsidRDefault="00F22CD5" w:rsidP="003F6A2F">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F22CD5" w:rsidRDefault="00F22CD5" w:rsidP="00D515F9">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F22CD5" w:rsidRDefault="00F22CD5" w:rsidP="004518F7">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F22CD5" w:rsidRPr="00814B58" w:rsidRDefault="00F22CD5" w:rsidP="004518F7">
            <w:pPr>
              <w:pStyle w:val="a4"/>
              <w:ind w:right="-108"/>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tc>
      </w:tr>
    </w:tbl>
    <w:p w:rsidR="00F22CD5" w:rsidRDefault="00F22CD5" w:rsidP="00886D0A">
      <w:pPr>
        <w:pStyle w:val="a4"/>
      </w:pPr>
      <w:r>
        <w:lastRenderedPageBreak/>
        <w:t>2.3.1.5 Требования, предъявляемые к сроку поставки товара</w:t>
      </w:r>
    </w:p>
    <w:p w:rsidR="00F22CD5" w:rsidRDefault="00F22CD5" w:rsidP="00886D0A">
      <w:pPr>
        <w:pStyle w:val="a4"/>
      </w:pPr>
      <w:r>
        <w:t>2.3.1.5.1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F22CD5" w:rsidRDefault="00F22CD5"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F22CD5" w:rsidRDefault="00F22CD5" w:rsidP="00886D0A">
      <w:pPr>
        <w:pStyle w:val="a4"/>
      </w:pPr>
      <w:r>
        <w:t>– срок поставки товара не должен противоречить требованиям, установленным настоящей Документацией;</w:t>
      </w:r>
    </w:p>
    <w:p w:rsidR="00F22CD5" w:rsidRDefault="00F22CD5"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F22CD5" w:rsidRDefault="00F22CD5" w:rsidP="00DF2C21">
      <w:pPr>
        <w:pStyle w:val="a4"/>
      </w:pPr>
      <w:r>
        <w:t>2.3.1.5.2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F22CD5" w:rsidRDefault="00F22CD5" w:rsidP="00DF2C21">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F22CD5" w:rsidRDefault="00F22CD5" w:rsidP="00DF2C21">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F22CD5" w:rsidRDefault="00F22CD5" w:rsidP="00886D0A">
      <w:pPr>
        <w:pStyle w:val="a4"/>
      </w:pPr>
      <w:r>
        <w:t xml:space="preserve">2.3.1.6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F22CD5" w:rsidRDefault="00F22CD5"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F22CD5" w:rsidRDefault="00F22CD5" w:rsidP="00886D0A">
      <w:pPr>
        <w:pStyle w:val="a4"/>
      </w:pPr>
      <w:r>
        <w:lastRenderedPageBreak/>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F22CD5" w:rsidRDefault="00F22CD5"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F22CD5" w:rsidRDefault="00F22CD5"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F22CD5" w:rsidRDefault="00F22CD5"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F22CD5" w:rsidRPr="001D7582" w:rsidRDefault="00F22CD5" w:rsidP="00886D0A">
      <w:pPr>
        <w:pStyle w:val="a4"/>
      </w:pPr>
    </w:p>
    <w:p w:rsidR="00F22CD5" w:rsidRPr="00786342" w:rsidRDefault="00F22CD5" w:rsidP="00886D0A">
      <w:pPr>
        <w:pStyle w:val="a5"/>
      </w:pPr>
      <w:r w:rsidRPr="00D97F0A">
        <w:t>2.3.2 Порядок подготовки Заявки в электронном виде</w:t>
      </w:r>
    </w:p>
    <w:p w:rsidR="00F22CD5" w:rsidRDefault="00F22CD5"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F22CD5" w:rsidRDefault="00F22CD5"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F22CD5" w:rsidRDefault="00F22CD5" w:rsidP="00886D0A">
      <w:pPr>
        <w:pStyle w:val="a4"/>
      </w:pPr>
      <w:r>
        <w:t>а) не редактируемый формат pdf;</w:t>
      </w:r>
    </w:p>
    <w:p w:rsidR="00F22CD5" w:rsidRDefault="00F22CD5"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F22CD5" w:rsidRDefault="00F22CD5"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F22CD5" w:rsidRDefault="00F22CD5" w:rsidP="00886D0A">
      <w:pPr>
        <w:pStyle w:val="a4"/>
      </w:pPr>
      <w:r>
        <w:t xml:space="preserve">2.3.2.3 </w:t>
      </w:r>
      <w:r w:rsidRPr="00CB718C">
        <w:t xml:space="preserve">Каждый документ должен быть представлен в виде отдельного файла и подписан </w:t>
      </w:r>
      <w:r>
        <w:t xml:space="preserve">усиленной квалифицированной </w:t>
      </w:r>
      <w:r w:rsidRPr="00CB718C">
        <w:t>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F22CD5" w:rsidRDefault="00F22CD5"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F22CD5" w:rsidRPr="00886D0A" w:rsidRDefault="00F22CD5"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F22CD5" w:rsidRPr="00886D0A" w:rsidRDefault="00F22CD5"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F22CD5" w:rsidRPr="00886D0A" w:rsidRDefault="00F22CD5"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F22CD5" w:rsidRPr="00886D0A" w:rsidRDefault="00F22CD5" w:rsidP="00886D0A">
      <w:pPr>
        <w:pStyle w:val="a4"/>
      </w:pPr>
      <w:r w:rsidRPr="00886D0A">
        <w:t xml:space="preserve">2.3.2.6 Условия исполнения договора, указанные Участниками в формах, заполняемых при помощи функционала </w:t>
      </w:r>
      <w:r>
        <w:t>Электронной площадки</w:t>
      </w:r>
      <w:r w:rsidRPr="00886D0A">
        <w:t>,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F22CD5" w:rsidRPr="00886D0A" w:rsidRDefault="00F22CD5" w:rsidP="00886D0A">
      <w:pPr>
        <w:pStyle w:val="a4"/>
      </w:pPr>
      <w:r w:rsidRPr="00886D0A">
        <w:lastRenderedPageBreak/>
        <w:t xml:space="preserve">В случае если условия исполнения договора, указанные Участником в формах, заполняемых при помощи функционала </w:t>
      </w:r>
      <w:r>
        <w:t>Электронной площадки</w:t>
      </w:r>
      <w:r w:rsidRPr="00886D0A">
        <w:t>,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F22CD5" w:rsidRDefault="00F22CD5" w:rsidP="00886D0A">
      <w:pPr>
        <w:pStyle w:val="a5"/>
      </w:pPr>
      <w:r>
        <w:t>2.3.3 Требования к языку Заявки</w:t>
      </w:r>
    </w:p>
    <w:p w:rsidR="00F22CD5" w:rsidRDefault="00F22CD5"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F22CD5" w:rsidRDefault="00F22CD5" w:rsidP="00886D0A">
      <w:pPr>
        <w:pStyle w:val="a4"/>
      </w:pPr>
      <w:r>
        <w:t>2.3.3.2 Организатор не принимает к рассмотрению документы, не переведенные на русский язык.</w:t>
      </w:r>
    </w:p>
    <w:p w:rsidR="00F22CD5" w:rsidRDefault="00F22CD5" w:rsidP="00886D0A">
      <w:pPr>
        <w:pStyle w:val="a4"/>
      </w:pPr>
    </w:p>
    <w:p w:rsidR="00F22CD5" w:rsidRDefault="00F22CD5" w:rsidP="00886D0A">
      <w:pPr>
        <w:pStyle w:val="a5"/>
      </w:pPr>
      <w:r>
        <w:t>2.3.4</w:t>
      </w:r>
      <w:r w:rsidRPr="00D97F0A">
        <w:t xml:space="preserve"> Требования к валюте Заявки</w:t>
      </w:r>
    </w:p>
    <w:p w:rsidR="00F22CD5" w:rsidRDefault="00F22CD5"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F22CD5" w:rsidRDefault="00F22CD5"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F22CD5" w:rsidRDefault="00F22CD5" w:rsidP="00886D0A">
      <w:pPr>
        <w:pStyle w:val="a4"/>
      </w:pPr>
    </w:p>
    <w:p w:rsidR="00F22CD5" w:rsidRDefault="00F22CD5" w:rsidP="00886D0A">
      <w:pPr>
        <w:pStyle w:val="a5"/>
      </w:pPr>
      <w:r>
        <w:t>2.3.5 Начальная (максимальная) цена предмета закупки</w:t>
      </w:r>
    </w:p>
    <w:p w:rsidR="00F22CD5" w:rsidRDefault="00F22CD5"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F22CD5" w:rsidRDefault="00F22CD5" w:rsidP="00886D0A">
      <w:pPr>
        <w:pStyle w:val="a4"/>
      </w:pPr>
      <w:r>
        <w:t>2.3.5</w:t>
      </w:r>
      <w:r w:rsidRPr="00155927">
        <w:t xml:space="preserve">.2. </w:t>
      </w:r>
      <w:r w:rsidRPr="00DF2C21">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r w:rsidRPr="00155927">
        <w:t>.</w:t>
      </w:r>
    </w:p>
    <w:p w:rsidR="00F22CD5" w:rsidRDefault="00F22CD5" w:rsidP="00886D0A">
      <w:pPr>
        <w:pStyle w:val="a4"/>
      </w:pPr>
    </w:p>
    <w:p w:rsidR="00F22CD5" w:rsidRDefault="00F22CD5" w:rsidP="00886D0A">
      <w:pPr>
        <w:pStyle w:val="a5"/>
      </w:pPr>
      <w:r>
        <w:t>2.3.6 Требования к обеспечению Заявки на участие в Запросе предложений</w:t>
      </w:r>
    </w:p>
    <w:p w:rsidR="00F22CD5" w:rsidRDefault="00F22CD5" w:rsidP="00187EDE">
      <w:pPr>
        <w:pStyle w:val="a4"/>
      </w:pPr>
      <w:r>
        <w:t>2.3.6.1 Если это предусмотрено Извещением об осуществлении Запроса предложений и  Информационной картой настоящей Документации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F22CD5" w:rsidRDefault="00F22CD5" w:rsidP="00187EDE">
      <w:pPr>
        <w:pStyle w:val="a4"/>
      </w:pPr>
      <w:r>
        <w:t>2.3.6.2 Размер и срок действия обеспечения Заявки настоящего Запроса предложений  указываются в  Извещении об осуществлении Запроса предложений (п. 15) и Информационной карте настоящей Документации (п. 3.11). Выбор способа обеспечения заявки на участие в Запросе предложений из числа предусмотренных в пункте 2.3.6.3 настоящей Документации осуществляется Участником закупки.</w:t>
      </w:r>
    </w:p>
    <w:p w:rsidR="00F22CD5" w:rsidRDefault="00F22CD5" w:rsidP="00187EDE">
      <w:pPr>
        <w:pStyle w:val="a4"/>
      </w:pPr>
      <w:r>
        <w:t xml:space="preserve">2.3.6.3 Обеспечение Заявки может предоставляться следующими способами: </w:t>
      </w:r>
    </w:p>
    <w:p w:rsidR="00F22CD5" w:rsidRDefault="00F22CD5" w:rsidP="00187EDE">
      <w:pPr>
        <w:pStyle w:val="a4"/>
      </w:pPr>
      <w:r>
        <w:t xml:space="preserve">– банковская гарантия, составленная с учетом требований статей 368 – 378 Гражданского кодекса РФ, </w:t>
      </w:r>
    </w:p>
    <w:p w:rsidR="00F22CD5" w:rsidRDefault="00F22CD5" w:rsidP="00187EDE">
      <w:pPr>
        <w:pStyle w:val="a4"/>
      </w:pPr>
      <w:r>
        <w:t>– перечисление денежных средств на расчетный счет Организатора закупки, указанный в п. 2.3.6.6.1 настоящей Документации.</w:t>
      </w:r>
    </w:p>
    <w:p w:rsidR="00F22CD5" w:rsidRDefault="00F22CD5" w:rsidP="00187EDE">
      <w:pPr>
        <w:pStyle w:val="a4"/>
      </w:pPr>
      <w:r>
        <w:lastRenderedPageBreak/>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F22CD5" w:rsidRDefault="00F22CD5" w:rsidP="00187EDE">
      <w:pPr>
        <w:pStyle w:val="a4"/>
      </w:pPr>
    </w:p>
    <w:p w:rsidR="00F22CD5" w:rsidRDefault="00F22CD5" w:rsidP="00187EDE">
      <w:pPr>
        <w:pStyle w:val="a4"/>
      </w:pPr>
      <w:r>
        <w:rPr>
          <w:b/>
        </w:rPr>
        <w:t>2.3.6.5</w:t>
      </w:r>
      <w:r>
        <w:t xml:space="preserve"> </w:t>
      </w:r>
      <w:r>
        <w:rPr>
          <w:b/>
        </w:rPr>
        <w:t>Требования к порядку предоставления обеспечения Заявки в виде банковской гарантии</w:t>
      </w:r>
    </w:p>
    <w:p w:rsidR="00F22CD5" w:rsidRDefault="00F22CD5" w:rsidP="00187EDE">
      <w:pPr>
        <w:pStyle w:val="a4"/>
      </w:pPr>
      <w:r>
        <w:t>2.3.6.5.1 Банковская гарантия должна содержать следующие условия:</w:t>
      </w:r>
    </w:p>
    <w:p w:rsidR="00F22CD5" w:rsidRDefault="00F22CD5" w:rsidP="00187EDE">
      <w:pPr>
        <w:pStyle w:val="a4"/>
      </w:pPr>
      <w:r>
        <w:t>а) быть безотзывной;</w:t>
      </w:r>
    </w:p>
    <w:p w:rsidR="00F22CD5" w:rsidRDefault="00F22CD5" w:rsidP="00187EDE">
      <w:pPr>
        <w:pStyle w:val="a4"/>
      </w:pPr>
      <w:r>
        <w:t>б) быть предоставлена в рублях Российской Федерации (валюта банковской гарантии – рубль РФ);</w:t>
      </w:r>
    </w:p>
    <w:p w:rsidR="00F22CD5" w:rsidRDefault="00F22CD5" w:rsidP="00187EDE">
      <w:pPr>
        <w:pStyle w:val="a4"/>
      </w:pPr>
      <w:r>
        <w:t>в)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F22CD5" w:rsidRDefault="00F22CD5" w:rsidP="00187EDE">
      <w:pPr>
        <w:pStyle w:val="a4"/>
      </w:pPr>
      <w:r>
        <w:t>г) срок действия банковской  гарантии должен быть не менее, чем 60 (шестьдесят) календарных дней  с даты публикации Извещения об осуществлении Запроса предложений на сайте ЕИС www.zakupki.gov.ru.</w:t>
      </w:r>
    </w:p>
    <w:p w:rsidR="00F22CD5" w:rsidRDefault="00F22CD5" w:rsidP="00187EDE">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F22CD5" w:rsidRDefault="00F22CD5" w:rsidP="00187EDE">
      <w:pPr>
        <w:pStyle w:val="a4"/>
      </w:pPr>
      <w:r>
        <w:t>а) Уклонение или отказ Участника в случае признания его Заявки в соответствии с решением Комиссии наилучшей от подписания договора по результатам проведения Запроса предложений в сроки определенные в Документации о Запросе предложений.</w:t>
      </w:r>
    </w:p>
    <w:p w:rsidR="00F22CD5" w:rsidRDefault="00F22CD5" w:rsidP="00187EDE">
      <w:pPr>
        <w:pStyle w:val="a4"/>
      </w:pPr>
      <w:r>
        <w:t xml:space="preserve">б)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F22CD5" w:rsidRDefault="00F22CD5" w:rsidP="00187EDE">
      <w:pPr>
        <w:pStyle w:val="a4"/>
      </w:pPr>
      <w:r>
        <w:t>в) Предоставление Участником в составе Заявки ложной информации и(или) недостоверных сведений.</w:t>
      </w:r>
    </w:p>
    <w:p w:rsidR="00F22CD5" w:rsidRDefault="00F22CD5" w:rsidP="00187EDE">
      <w:pPr>
        <w:pStyle w:val="a4"/>
      </w:pPr>
      <w:r>
        <w:t>г) Непредставление или предоставление с нарушением условий, установленных Федеральным Законом РФ № 223-ФЗ «О закупках товаров, работ, услуг отдельными видами юридических лиц», Участником, признанным победителем по итогам Запроса предложений, до заключения договора 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p w:rsidR="00F22CD5" w:rsidRDefault="00F22CD5" w:rsidP="00187EDE">
      <w:pPr>
        <w:pStyle w:val="a4"/>
      </w:pPr>
      <w:r>
        <w:t>2.3.6.5.3 В банковской гарантии не должно быть условий или требований, противоречащих пп. 2.3.6.3, 2.3.6.5.1, 2.3.6.5.2 настоящей Документации о запросе предложений.</w:t>
      </w:r>
    </w:p>
    <w:p w:rsidR="00F22CD5" w:rsidRDefault="00F22CD5" w:rsidP="00187EDE">
      <w:pPr>
        <w:pStyle w:val="a4"/>
      </w:pPr>
      <w:r>
        <w:t>2.3.6.5.4 В случаях, указанных в п. 2.3.6.5.2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F22CD5" w:rsidRDefault="00F22CD5" w:rsidP="00187EDE">
      <w:pPr>
        <w:pStyle w:val="a4"/>
      </w:pPr>
      <w:r>
        <w:t>2.3.6.5.5 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F22CD5" w:rsidRDefault="00F22CD5" w:rsidP="00187EDE">
      <w:pPr>
        <w:pStyle w:val="a4"/>
      </w:pPr>
      <w:r>
        <w:t>2.3.6.5.6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p w:rsidR="00F22CD5" w:rsidRDefault="00F22CD5" w:rsidP="00187EDE">
      <w:pPr>
        <w:pStyle w:val="a4"/>
      </w:pPr>
    </w:p>
    <w:p w:rsidR="00F22CD5" w:rsidRDefault="00F22CD5" w:rsidP="00187EDE">
      <w:pPr>
        <w:pStyle w:val="a4"/>
        <w:rPr>
          <w:b/>
        </w:rPr>
      </w:pPr>
      <w:r>
        <w:rPr>
          <w:b/>
        </w:rPr>
        <w:t>2.3.6.6</w:t>
      </w:r>
      <w:r>
        <w:t xml:space="preserve"> </w:t>
      </w:r>
      <w:r>
        <w:rPr>
          <w:b/>
        </w:rPr>
        <w:t>Требования к порядку предоставления обеспечения Заявки в виде денежных средств</w:t>
      </w:r>
    </w:p>
    <w:p w:rsidR="00F22CD5" w:rsidRDefault="00F22CD5" w:rsidP="00187EDE">
      <w:pPr>
        <w:pStyle w:val="a4"/>
      </w:pPr>
      <w:r>
        <w:t xml:space="preserve">2.3.6.6.1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F22CD5" w:rsidRDefault="00F22CD5" w:rsidP="00187EDE">
      <w:pPr>
        <w:pStyle w:val="a4"/>
      </w:pPr>
      <w:r>
        <w:lastRenderedPageBreak/>
        <w:t>ООО «Газэнергоинформ»</w:t>
      </w:r>
    </w:p>
    <w:p w:rsidR="00F22CD5" w:rsidRDefault="00F22CD5" w:rsidP="00187EDE">
      <w:pPr>
        <w:pStyle w:val="a4"/>
      </w:pPr>
      <w:r>
        <w:t>ОКПО 60510227; ОГРН 1097746173249</w:t>
      </w:r>
    </w:p>
    <w:p w:rsidR="00F22CD5" w:rsidRDefault="00F22CD5" w:rsidP="00187EDE">
      <w:pPr>
        <w:pStyle w:val="a4"/>
      </w:pPr>
      <w:r>
        <w:t>ИНН 7728696530; КПП 781101001</w:t>
      </w:r>
    </w:p>
    <w:p w:rsidR="00F22CD5" w:rsidRDefault="00F22CD5" w:rsidP="00187EDE">
      <w:pPr>
        <w:pStyle w:val="a4"/>
      </w:pPr>
      <w:r>
        <w:t xml:space="preserve">р/с 40702810600000005194  в АО «АБ «Россия» </w:t>
      </w:r>
    </w:p>
    <w:p w:rsidR="00F22CD5" w:rsidRDefault="00F22CD5" w:rsidP="00187EDE">
      <w:pPr>
        <w:pStyle w:val="a4"/>
      </w:pPr>
      <w:r>
        <w:t>к/с 30101810800000000861</w:t>
      </w:r>
    </w:p>
    <w:p w:rsidR="00F22CD5" w:rsidRDefault="00F22CD5" w:rsidP="00187EDE">
      <w:pPr>
        <w:pStyle w:val="a4"/>
      </w:pPr>
      <w:r>
        <w:t>БИК 044030861</w:t>
      </w:r>
    </w:p>
    <w:p w:rsidR="00F22CD5" w:rsidRDefault="00F22CD5" w:rsidP="00187EDE">
      <w:pPr>
        <w:pStyle w:val="a4"/>
      </w:pPr>
      <w:r>
        <w:t xml:space="preserve">2.3.6.6.2 В случае, если Участником в качестве способа обеспечения заявки выбрано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открытия доступа к заявкам на участие в Запросе предложений, указанного в Информационной карте настоящей Документации и Извещении об осуществлении Запроса предложений.  В случае если денежные средства в счет обеспечения заявки Участника были зачислены на расчетный счет Организатора закупки после открытия доступа к заявкам на участие в Запросе предложений, Заявка такого Участника считается необеспеченной. </w:t>
      </w:r>
    </w:p>
    <w:p w:rsidR="00F22CD5" w:rsidRDefault="00F22CD5" w:rsidP="00187EDE">
      <w:pPr>
        <w:pStyle w:val="a4"/>
      </w:pPr>
      <w:r>
        <w:t>2.3.6.6.3 Участник в платежном поручении в назначении платежа должен указать предмет и номер закупочной процедуры, по которой предоставляется обеспечение заявки.</w:t>
      </w:r>
    </w:p>
    <w:p w:rsidR="00F22CD5" w:rsidRDefault="00F22CD5" w:rsidP="00187EDE">
      <w:pPr>
        <w:pStyle w:val="a4"/>
      </w:pPr>
      <w:r>
        <w:t>2.3.6.6.4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F22CD5" w:rsidRDefault="00F22CD5" w:rsidP="00187EDE">
      <w:pPr>
        <w:pStyle w:val="a4"/>
      </w:pPr>
      <w:r>
        <w:t>а) Уклонение или отказ Участника в случае признания его Заявки в соответствии с решением Комиссии наилучшей от подписания договора по результатам проведения Запроса предложений в сроки определенные в Документации о Запросе предложений.</w:t>
      </w:r>
    </w:p>
    <w:p w:rsidR="00F22CD5" w:rsidRDefault="00F22CD5" w:rsidP="00187EDE">
      <w:pPr>
        <w:pStyle w:val="a4"/>
      </w:pPr>
      <w:r>
        <w:t xml:space="preserve">б)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F22CD5" w:rsidRDefault="00F22CD5" w:rsidP="00187EDE">
      <w:pPr>
        <w:pStyle w:val="a4"/>
      </w:pPr>
      <w:r>
        <w:t>в) Предоставление Участником в составе Заявки ложной информации или недостоверных сведений.</w:t>
      </w:r>
    </w:p>
    <w:p w:rsidR="00F22CD5" w:rsidRDefault="00F22CD5" w:rsidP="00187EDE">
      <w:pPr>
        <w:pStyle w:val="a4"/>
      </w:pPr>
      <w:r>
        <w:t>г) Непредставление или предоставление с нарушением условий, установленных Федеральным Законом РФ № 223-ФЗ «О закупках товаров, работ, услуг отдельными видами юридических лиц», Участником, признанным победителем по итогам Запроса предложений, до заключения договора 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p w:rsidR="00F22CD5" w:rsidRDefault="00F22CD5" w:rsidP="00187EDE">
      <w:pPr>
        <w:pStyle w:val="a4"/>
      </w:pPr>
    </w:p>
    <w:p w:rsidR="00F22CD5" w:rsidRDefault="00F22CD5" w:rsidP="00187EDE">
      <w:pPr>
        <w:pStyle w:val="a4"/>
        <w:ind w:right="-108"/>
      </w:pPr>
      <w:r>
        <w:rPr>
          <w:b/>
        </w:rPr>
        <w:t>2.3.6.7. Порядок возврата Участникам обеспечения заявки, предоставленного в виде банковской гарантии.</w:t>
      </w:r>
    </w:p>
    <w:p w:rsidR="00F22CD5" w:rsidRDefault="00F22CD5" w:rsidP="00187EDE">
      <w:pPr>
        <w:pStyle w:val="a4"/>
        <w:ind w:right="-108"/>
        <w:rPr>
          <w:rFonts w:ascii="Calibri" w:hAnsi="Calibri"/>
          <w:color w:val="000000"/>
          <w:sz w:val="22"/>
        </w:rPr>
      </w:pPr>
      <w:r>
        <w:t>2.3.6.7.1 Возврат Участникам Обеспечения заявки предоставленного в виде банковской гарантии осуществляется в следующих случаях:</w:t>
      </w:r>
      <w:r>
        <w:rPr>
          <w:rFonts w:ascii="Calibri" w:hAnsi="Calibri"/>
          <w:color w:val="000000"/>
          <w:sz w:val="22"/>
        </w:rPr>
        <w:t xml:space="preserve"> </w:t>
      </w:r>
    </w:p>
    <w:p w:rsidR="00F22CD5" w:rsidRDefault="00F22CD5" w:rsidP="00187EDE">
      <w:pPr>
        <w:pStyle w:val="a4"/>
        <w:ind w:right="-108"/>
      </w:pPr>
      <w:r>
        <w:t>а) Заявка получена Организатором после окончания срока ее подачи, установленного в Извещении и Документации.</w:t>
      </w:r>
    </w:p>
    <w:p w:rsidR="00F22CD5" w:rsidRDefault="00F22CD5" w:rsidP="00187EDE">
      <w:pPr>
        <w:pStyle w:val="a4"/>
        <w:ind w:right="-108"/>
      </w:pPr>
      <w:r>
        <w:t>б) Участникам, которые участвовали в запросе предложений, за исключением лиц, Заявкам которых присвоены первый и второй номера.</w:t>
      </w:r>
    </w:p>
    <w:p w:rsidR="00F22CD5" w:rsidRDefault="00F22CD5" w:rsidP="00187EDE">
      <w:pPr>
        <w:pStyle w:val="a4"/>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F22CD5" w:rsidRDefault="00F22CD5" w:rsidP="00187EDE">
      <w:pPr>
        <w:pStyle w:val="a4"/>
        <w:ind w:right="-108"/>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F22CD5" w:rsidRDefault="00F22CD5" w:rsidP="00187EDE">
      <w:pPr>
        <w:pStyle w:val="a4"/>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запроса предложений с участником, Заявке которого присвоен первый номер.</w:t>
      </w:r>
    </w:p>
    <w:p w:rsidR="00F22CD5" w:rsidRDefault="00F22CD5" w:rsidP="00187EDE">
      <w:pPr>
        <w:pStyle w:val="a4"/>
        <w:ind w:right="-108"/>
      </w:pPr>
      <w:r>
        <w:t>е) Признания закупки несостоявшейся.</w:t>
      </w:r>
    </w:p>
    <w:p w:rsidR="00F22CD5" w:rsidRDefault="00F22CD5" w:rsidP="00187EDE">
      <w:pPr>
        <w:pStyle w:val="a4"/>
        <w:ind w:right="-108"/>
      </w:pPr>
      <w:r>
        <w:t xml:space="preserve">ж) Отзыва Заявки Участником до истечения срока окончания подачи заявок. </w:t>
      </w:r>
    </w:p>
    <w:p w:rsidR="00F22CD5" w:rsidRDefault="00F22CD5" w:rsidP="00187EDE">
      <w:pPr>
        <w:pStyle w:val="a4"/>
        <w:ind w:right="-108"/>
      </w:pPr>
      <w:r>
        <w:lastRenderedPageBreak/>
        <w:t>з) Отмены Заказчиком Закупки по одному и более Лоту до наступления даты и времени окончания срока подачи Заявок.</w:t>
      </w:r>
    </w:p>
    <w:p w:rsidR="00F22CD5" w:rsidRDefault="00F22CD5" w:rsidP="00187EDE">
      <w:pPr>
        <w:pStyle w:val="a4"/>
        <w:ind w:right="-108"/>
      </w:pPr>
      <w:r>
        <w:t>и) Отмены Заказчиком закупки в случае возникновения обстоятельств непреодолимой силы в соответствии с гражданским законодательством.</w:t>
      </w:r>
    </w:p>
    <w:p w:rsidR="00F22CD5" w:rsidRDefault="00F22CD5" w:rsidP="00187EDE">
      <w:pPr>
        <w:pStyle w:val="a4"/>
        <w:ind w:right="-108"/>
      </w:pPr>
      <w:r>
        <w:t>2.3.6.7.2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2.3.6.7.1 настоящей Документации, но не ранее даты завершения Запроса предложений.</w:t>
      </w:r>
    </w:p>
    <w:p w:rsidR="00F22CD5" w:rsidRDefault="00F22CD5" w:rsidP="00187EDE">
      <w:pPr>
        <w:pStyle w:val="a4"/>
        <w:ind w:right="-108"/>
      </w:pPr>
      <w:r>
        <w:t>Заявление о возврате обеспечения заявки должно быть предоставлено Организатору на бумажном носителе (Форма № 15).</w:t>
      </w:r>
    </w:p>
    <w:p w:rsidR="00F22CD5" w:rsidRDefault="00F22CD5" w:rsidP="00187EDE">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F22CD5" w:rsidRDefault="00F22CD5" w:rsidP="00187EDE">
      <w:pPr>
        <w:pStyle w:val="a4"/>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4"/>
      </w:tblGrid>
      <w:tr w:rsidR="00F22CD5" w:rsidTr="0047295F">
        <w:tc>
          <w:tcPr>
            <w:tcW w:w="10564" w:type="dxa"/>
          </w:tcPr>
          <w:p w:rsidR="00F22CD5" w:rsidRDefault="00F22CD5" w:rsidP="0047295F">
            <w:pPr>
              <w:pStyle w:val="a4"/>
              <w:rPr>
                <w:b/>
              </w:rPr>
            </w:pPr>
            <w:r>
              <w:rPr>
                <w:b/>
              </w:rPr>
              <w:t>2.3.6.8</w:t>
            </w:r>
            <w:r>
              <w:t xml:space="preserve"> </w:t>
            </w:r>
            <w:r>
              <w:rPr>
                <w:b/>
              </w:rPr>
              <w:t>Порядок возврата Участникам обеспечения заявки, предоставленного в виде денежных средств</w:t>
            </w:r>
          </w:p>
          <w:p w:rsidR="00F22CD5" w:rsidRDefault="00F22CD5" w:rsidP="0047295F">
            <w:pPr>
              <w:pStyle w:val="a4"/>
            </w:pPr>
            <w:r>
              <w:t>2.3.6.8.1 Денежные средства, перечисленные Участником  в качестве обеспечения Заявки возвращаются:</w:t>
            </w:r>
          </w:p>
          <w:p w:rsidR="00F22CD5" w:rsidRDefault="00F22CD5" w:rsidP="0047295F">
            <w:pPr>
              <w:pStyle w:val="a4"/>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F22CD5" w:rsidRDefault="00F22CD5" w:rsidP="0047295F">
            <w:pPr>
              <w:pStyle w:val="a4"/>
              <w:ind w:firstLine="0"/>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tc>
      </w:tr>
    </w:tbl>
    <w:p w:rsidR="00F22CD5" w:rsidRDefault="00F22CD5" w:rsidP="00ED4B01">
      <w:pPr>
        <w:pStyle w:val="22"/>
      </w:pPr>
      <w:bookmarkStart w:id="13" w:name="_Toc533081294"/>
      <w:r>
        <w:t>2.4 Разъяснение Документации о Запросе предложений</w:t>
      </w:r>
      <w:bookmarkEnd w:id="13"/>
    </w:p>
    <w:p w:rsidR="00F22CD5" w:rsidRDefault="00F22CD5"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 xml:space="preserve"> либо посредством функционала Электронной площадки.</w:t>
      </w:r>
    </w:p>
    <w:p w:rsidR="00F22CD5" w:rsidRDefault="00F22CD5" w:rsidP="00901B2C">
      <w:pPr>
        <w:pStyle w:val="a4"/>
      </w:pPr>
      <w:r>
        <w:t xml:space="preserve">2.4.2 </w:t>
      </w:r>
      <w:r w:rsidRPr="004D56AC">
        <w:t xml:space="preserve">В течение 3 (трех) </w:t>
      </w:r>
      <w:r>
        <w:t xml:space="preserve">рабочих </w:t>
      </w:r>
      <w:r w:rsidRPr="004D56AC">
        <w:t xml:space="preserve">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w:t>
      </w:r>
      <w:r>
        <w:t xml:space="preserve">рабочих </w:t>
      </w:r>
      <w:r w:rsidRPr="004D56AC">
        <w:t>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F22CD5" w:rsidRDefault="00F22CD5" w:rsidP="00901B2C">
      <w:pPr>
        <w:pStyle w:val="a4"/>
      </w:pPr>
      <w:r>
        <w:t xml:space="preserve">2.4.3 Организатор (Заказчик) размещает ответ </w:t>
      </w:r>
      <w:r w:rsidRPr="00574B0F">
        <w:t xml:space="preserve">с указанием предмета </w:t>
      </w:r>
      <w:r>
        <w:t>З</w:t>
      </w:r>
      <w:r w:rsidRPr="00574B0F">
        <w:t>апроса</w:t>
      </w:r>
      <w:r>
        <w:t xml:space="preserve"> (без указания источника Запроса) на сайте Электронной площадки и на сайте ЕИС.</w:t>
      </w:r>
    </w:p>
    <w:p w:rsidR="00F22CD5" w:rsidRDefault="00F22CD5" w:rsidP="00901B2C">
      <w:pPr>
        <w:pStyle w:val="a4"/>
      </w:pPr>
      <w:r>
        <w:t>2.4.4 Участник должен составить запрос о разъяснении Документации о Запросе предложений строго по следующей форме:</w:t>
      </w:r>
    </w:p>
    <w:p w:rsidR="00F22CD5" w:rsidRPr="00CB432A" w:rsidRDefault="00F22CD5"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F22CD5" w:rsidRPr="00CB432A" w:rsidTr="00901B2C">
        <w:tc>
          <w:tcPr>
            <w:tcW w:w="924" w:type="dxa"/>
          </w:tcPr>
          <w:p w:rsidR="00F22CD5" w:rsidRPr="00CB432A" w:rsidRDefault="00F22CD5" w:rsidP="00901B2C">
            <w:pPr>
              <w:pStyle w:val="aa"/>
            </w:pPr>
            <w:r w:rsidRPr="00CB432A">
              <w:t>№ п/п</w:t>
            </w:r>
          </w:p>
        </w:tc>
        <w:tc>
          <w:tcPr>
            <w:tcW w:w="9282" w:type="dxa"/>
          </w:tcPr>
          <w:p w:rsidR="00F22CD5" w:rsidRPr="00CB432A" w:rsidRDefault="00F22CD5" w:rsidP="00901B2C">
            <w:pPr>
              <w:pStyle w:val="aa"/>
            </w:pPr>
            <w:r w:rsidRPr="00CB432A">
              <w:t>Вопрос</w:t>
            </w:r>
          </w:p>
        </w:tc>
      </w:tr>
      <w:tr w:rsidR="00F22CD5" w:rsidRPr="00CB432A" w:rsidTr="00901B2C">
        <w:tc>
          <w:tcPr>
            <w:tcW w:w="924" w:type="dxa"/>
          </w:tcPr>
          <w:p w:rsidR="00F22CD5" w:rsidRPr="00CB432A" w:rsidRDefault="00F22CD5" w:rsidP="00901B2C">
            <w:pPr>
              <w:pStyle w:val="ae"/>
            </w:pPr>
            <w:r w:rsidRPr="00CB432A">
              <w:t>1</w:t>
            </w:r>
          </w:p>
        </w:tc>
        <w:tc>
          <w:tcPr>
            <w:tcW w:w="9282" w:type="dxa"/>
          </w:tcPr>
          <w:p w:rsidR="00F22CD5" w:rsidRPr="00CB432A" w:rsidRDefault="00F22CD5" w:rsidP="00901B2C">
            <w:pPr>
              <w:pStyle w:val="ad"/>
            </w:pPr>
          </w:p>
        </w:tc>
      </w:tr>
      <w:tr w:rsidR="00F22CD5" w:rsidRPr="00CB432A" w:rsidTr="00901B2C">
        <w:tc>
          <w:tcPr>
            <w:tcW w:w="924" w:type="dxa"/>
          </w:tcPr>
          <w:p w:rsidR="00F22CD5" w:rsidRPr="00CB432A" w:rsidRDefault="00F22CD5" w:rsidP="00901B2C">
            <w:pPr>
              <w:pStyle w:val="ae"/>
            </w:pPr>
            <w:r w:rsidRPr="00CB432A">
              <w:t>2</w:t>
            </w:r>
          </w:p>
        </w:tc>
        <w:tc>
          <w:tcPr>
            <w:tcW w:w="9282" w:type="dxa"/>
          </w:tcPr>
          <w:p w:rsidR="00F22CD5" w:rsidRPr="00CB432A" w:rsidRDefault="00F22CD5" w:rsidP="00901B2C">
            <w:pPr>
              <w:pStyle w:val="ad"/>
            </w:pPr>
          </w:p>
        </w:tc>
      </w:tr>
      <w:tr w:rsidR="00F22CD5" w:rsidRPr="00CB432A" w:rsidTr="00901B2C">
        <w:tc>
          <w:tcPr>
            <w:tcW w:w="924" w:type="dxa"/>
          </w:tcPr>
          <w:p w:rsidR="00F22CD5" w:rsidRPr="00CB432A" w:rsidRDefault="00F22CD5" w:rsidP="00901B2C">
            <w:pPr>
              <w:pStyle w:val="ae"/>
            </w:pPr>
            <w:r w:rsidRPr="00CB432A">
              <w:t>3</w:t>
            </w:r>
          </w:p>
        </w:tc>
        <w:tc>
          <w:tcPr>
            <w:tcW w:w="9282" w:type="dxa"/>
          </w:tcPr>
          <w:p w:rsidR="00F22CD5" w:rsidRPr="00CB432A" w:rsidRDefault="00F22CD5" w:rsidP="00901B2C">
            <w:pPr>
              <w:pStyle w:val="ad"/>
            </w:pPr>
          </w:p>
        </w:tc>
      </w:tr>
      <w:tr w:rsidR="00F22CD5" w:rsidRPr="00CB432A" w:rsidTr="00901B2C">
        <w:tc>
          <w:tcPr>
            <w:tcW w:w="924" w:type="dxa"/>
          </w:tcPr>
          <w:p w:rsidR="00F22CD5" w:rsidRPr="00CB432A" w:rsidRDefault="00F22CD5" w:rsidP="00901B2C">
            <w:pPr>
              <w:pStyle w:val="ae"/>
            </w:pPr>
            <w:r w:rsidRPr="00CB432A">
              <w:t>…</w:t>
            </w:r>
          </w:p>
        </w:tc>
        <w:tc>
          <w:tcPr>
            <w:tcW w:w="9282" w:type="dxa"/>
          </w:tcPr>
          <w:p w:rsidR="00F22CD5" w:rsidRPr="00CB432A" w:rsidRDefault="00F22CD5" w:rsidP="00901B2C">
            <w:pPr>
              <w:pStyle w:val="ad"/>
            </w:pPr>
          </w:p>
        </w:tc>
      </w:tr>
    </w:tbl>
    <w:p w:rsidR="00F22CD5" w:rsidRDefault="00F22CD5" w:rsidP="00ED4B01">
      <w:pPr>
        <w:pStyle w:val="22"/>
      </w:pPr>
      <w:bookmarkStart w:id="14" w:name="_Toc533081295"/>
      <w:r>
        <w:t>2.5 Внесение изменений в Документацию о Запросе предложений</w:t>
      </w:r>
      <w:bookmarkEnd w:id="14"/>
    </w:p>
    <w:p w:rsidR="00F22CD5" w:rsidRDefault="00F22CD5" w:rsidP="00901B2C">
      <w:pPr>
        <w:pStyle w:val="a4"/>
      </w:pPr>
      <w:r>
        <w:t xml:space="preserve">2.5.1 До истечения срока окончания приема Заявок на участие в Запросе предложений Организатор вправе внести изменения в Извещение об осуществлении Запроса предложений и в </w:t>
      </w:r>
      <w:r>
        <w:lastRenderedPageBreak/>
        <w:t>Документацию, в том числе продлить срок окончания подачи Заявок на участие в Запросе предложений.</w:t>
      </w:r>
    </w:p>
    <w:p w:rsidR="00F22CD5" w:rsidRDefault="00F22CD5" w:rsidP="00901B2C">
      <w:pPr>
        <w:pStyle w:val="a4"/>
      </w:pPr>
      <w:r>
        <w:t xml:space="preserve">2.5.2 </w:t>
      </w:r>
      <w:r w:rsidRPr="00884D1F">
        <w:t xml:space="preserve">Изменения, вносимые в Извещение </w:t>
      </w:r>
      <w:r>
        <w:t>об осуществлении</w:t>
      </w:r>
      <w:r w:rsidRPr="00884D1F">
        <w:t xml:space="preserve"> Запроса предложений, либо Документацию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F22CD5" w:rsidRDefault="00F22CD5" w:rsidP="00901B2C">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4 (четыре) рабочих дня до даты истечения срока </w:t>
      </w:r>
      <w:r w:rsidRPr="00D8327B">
        <w:t>подачи заявок</w:t>
      </w:r>
      <w:r w:rsidRPr="002E5D40">
        <w:t xml:space="preserve"> на участие в Запросе предложений, то срок подачи заявок на участие в такой Закупке должен быть продлен так, чтобы со дня размещения на сайте ЕИС 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w:t>
      </w:r>
      <w:r>
        <w:t>оставалось не менее 4 (четырех) рабочих дней.</w:t>
      </w:r>
    </w:p>
    <w:p w:rsidR="00F22CD5" w:rsidRDefault="00F22CD5" w:rsidP="00D8327B">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F22CD5" w:rsidRDefault="00F22CD5" w:rsidP="00ED4B01">
      <w:pPr>
        <w:pStyle w:val="22"/>
      </w:pPr>
      <w:bookmarkStart w:id="15" w:name="_Toc533081296"/>
      <w:r>
        <w:t>2.6 Отмена процедуры Запроса предложений</w:t>
      </w:r>
      <w:bookmarkEnd w:id="15"/>
    </w:p>
    <w:p w:rsidR="00F22CD5" w:rsidRDefault="00F22CD5" w:rsidP="00901B2C">
      <w:pPr>
        <w:pStyle w:val="a4"/>
      </w:pPr>
      <w:r>
        <w:t xml:space="preserve">2.6.1 </w:t>
      </w:r>
      <w:r w:rsidRPr="00B07239">
        <w:t>Заказчик вправе от</w:t>
      </w:r>
      <w:r>
        <w:t>менить</w:t>
      </w:r>
      <w:r w:rsidRPr="00B07239">
        <w:t xml:space="preserve"> Запрос предложений</w:t>
      </w:r>
      <w:r>
        <w:t xml:space="preserve">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Запросе предложений.</w:t>
      </w:r>
    </w:p>
    <w:p w:rsidR="00F22CD5" w:rsidRDefault="00F22CD5" w:rsidP="00901B2C">
      <w:pPr>
        <w:pStyle w:val="a4"/>
      </w:pPr>
      <w:r>
        <w:t>2.6.2 Решение</w:t>
      </w:r>
      <w:r w:rsidRPr="003D50BC">
        <w:t xml:space="preserve"> об от</w:t>
      </w:r>
      <w:r>
        <w:t>мене</w:t>
      </w:r>
      <w:r w:rsidRPr="003D50BC">
        <w:t xml:space="preserve"> Запроса предложений размещается на сайте ЕИС и на сайте Электронной площадки в </w:t>
      </w:r>
      <w:r>
        <w:t>день принятия этого решения.</w:t>
      </w:r>
    </w:p>
    <w:p w:rsidR="00F22CD5" w:rsidRDefault="00F22CD5" w:rsidP="00901B2C">
      <w:pPr>
        <w:pStyle w:val="a4"/>
      </w:pPr>
      <w:r>
        <w:t>2.6.3 После размещения Решения об отмене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настоящей Документации.</w:t>
      </w:r>
    </w:p>
    <w:p w:rsidR="00F22CD5" w:rsidRDefault="00F22CD5" w:rsidP="00901B2C">
      <w:pPr>
        <w:pStyle w:val="a4"/>
      </w:pPr>
      <w:r>
        <w:t xml:space="preserve">2.6.4 </w:t>
      </w:r>
      <w:r w:rsidRPr="00A9039C">
        <w:t xml:space="preserve">По истечении срока </w:t>
      </w:r>
      <w:r>
        <w:t>подачи заявок на участие в</w:t>
      </w:r>
      <w:r w:rsidRPr="00A9039C">
        <w:t xml:space="preserve"> Запрос</w:t>
      </w:r>
      <w:r>
        <w:t>е</w:t>
      </w:r>
      <w:r w:rsidRPr="00A9039C">
        <w:t xml:space="preserve"> предложений и до заключения </w:t>
      </w:r>
      <w:r>
        <w:t>Д</w:t>
      </w:r>
      <w:r w:rsidRPr="00A9039C">
        <w:t xml:space="preserve">оговора </w:t>
      </w:r>
      <w:r>
        <w:t>З</w:t>
      </w:r>
      <w:r w:rsidRPr="00A9039C">
        <w:t xml:space="preserve">аказчик вправе отменить </w:t>
      </w:r>
      <w:r>
        <w:t>процедуру Запроса предложений т</w:t>
      </w:r>
      <w:r w:rsidRPr="00A9039C">
        <w:t>олько в случае возникновения обстоятельств непреодолимой силы в соответствии с гражданским законодательством.</w:t>
      </w:r>
    </w:p>
    <w:p w:rsidR="00F22CD5" w:rsidRDefault="00F22CD5" w:rsidP="00ED4B01">
      <w:pPr>
        <w:pStyle w:val="22"/>
      </w:pPr>
      <w:bookmarkStart w:id="16" w:name="_Toc533081297"/>
      <w:r>
        <w:t>2.7 Подача заявок на участие в Запросе предложений и их прием</w:t>
      </w:r>
      <w:bookmarkEnd w:id="16"/>
    </w:p>
    <w:p w:rsidR="00F22CD5" w:rsidRPr="0060763C" w:rsidRDefault="00F22CD5" w:rsidP="0060763C">
      <w:pPr>
        <w:ind w:firstLine="567"/>
      </w:pPr>
      <w:r w:rsidRPr="00483C2E">
        <w:t>2.7.1 Общие положения</w:t>
      </w:r>
    </w:p>
    <w:p w:rsidR="00F22CD5" w:rsidRDefault="00F22CD5"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F22CD5" w:rsidRDefault="00F22CD5"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F22CD5" w:rsidRDefault="00F22CD5">
      <w:pPr>
        <w:pStyle w:val="a4"/>
      </w:pPr>
      <w:r>
        <w:t xml:space="preserve">2.7.1.3 Участник вправе подать только одну Заявку на участие в Запросе предложений в отношении каждого лота в любое время с момента размещения Извещения об осуществлении Запроса предложений до предусмотренных настоящей Документацией даты и времени окончания срока подачи заявок на участие в Запросе предложений. </w:t>
      </w:r>
    </w:p>
    <w:p w:rsidR="00F22CD5" w:rsidRDefault="00F22CD5">
      <w:pPr>
        <w:pStyle w:val="a4"/>
      </w:pPr>
      <w:r>
        <w:t xml:space="preserve">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такая Заявка </w:t>
      </w:r>
      <w:r w:rsidRPr="00267DC3">
        <w:t>все заявки на участие в Запросе предложений такого участника закупки, поданные в отношении данного Запроса предложений, не рассматриваются.</w:t>
      </w:r>
    </w:p>
    <w:p w:rsidR="00F22CD5" w:rsidRDefault="00F22CD5">
      <w:pPr>
        <w:pStyle w:val="a4"/>
      </w:pPr>
      <w:r>
        <w:t>Заявка на участие в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F22CD5" w:rsidRDefault="00F22CD5" w:rsidP="00ED4B01">
      <w:pPr>
        <w:pStyle w:val="22"/>
      </w:pPr>
      <w:bookmarkStart w:id="17" w:name="_Toc533081298"/>
      <w:r>
        <w:t>2.8 Открытие доступа к Заявкам на участие в Запросе предложений</w:t>
      </w:r>
      <w:bookmarkEnd w:id="17"/>
    </w:p>
    <w:p w:rsidR="00F22CD5" w:rsidRDefault="00F22CD5" w:rsidP="00901B2C">
      <w:pPr>
        <w:pStyle w:val="a4"/>
      </w:pPr>
      <w:r>
        <w:t xml:space="preserve">2.8.1 </w:t>
      </w:r>
      <w:r w:rsidRPr="00564C86">
        <w:t xml:space="preserve">В день, во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Запросе предложений.</w:t>
      </w:r>
    </w:p>
    <w:p w:rsidR="00F22CD5" w:rsidRDefault="00F22CD5">
      <w:pPr>
        <w:pStyle w:val="a4"/>
      </w:pPr>
      <w:r>
        <w:t xml:space="preserve">2.8.2 По результатам открытия доступа к Заявкам на участие в Закупке с использованием функционала Электронной площадки автоматически формируется протокол открытия. В </w:t>
      </w:r>
      <w:r>
        <w:lastRenderedPageBreak/>
        <w:t>отношении каждой Заявки на участие в Закупке в протоколе открытия доступа к Заявкам на участие в Запросе предложений указываются следующие сведения:</w:t>
      </w:r>
    </w:p>
    <w:p w:rsidR="00F22CD5" w:rsidRDefault="00F22CD5" w:rsidP="00901B2C">
      <w:pPr>
        <w:pStyle w:val="a4"/>
      </w:pPr>
      <w:r>
        <w:t>а) дата подписания протокола</w:t>
      </w:r>
    </w:p>
    <w:p w:rsidR="00F22CD5" w:rsidRPr="005572F9" w:rsidRDefault="00F22CD5" w:rsidP="00901B2C">
      <w:pPr>
        <w:pStyle w:val="a4"/>
      </w:pPr>
      <w:r>
        <w:t>б) количество поданных Заявок на участие в Запросе предложений</w:t>
      </w:r>
      <w:r w:rsidRPr="009D5736">
        <w:t>;</w:t>
      </w:r>
    </w:p>
    <w:p w:rsidR="00F22CD5" w:rsidRPr="006E77A5" w:rsidRDefault="00F22CD5" w:rsidP="00812001">
      <w:pPr>
        <w:pStyle w:val="a4"/>
      </w:pPr>
      <w:r>
        <w:t>в) наименование (для юридического лица), фамилия, имя, отчество (при наличии) (для физического лица) и почтовый адрес каждого Участника Закупки;</w:t>
      </w:r>
    </w:p>
    <w:p w:rsidR="00F22CD5" w:rsidRDefault="00F22CD5" w:rsidP="00901B2C">
      <w:pPr>
        <w:pStyle w:val="a4"/>
      </w:pPr>
      <w:r>
        <w:t>г) предложение о цене Договора, согласно приведенным в письме о подаче Заявки на участие в Закупке сведениям</w:t>
      </w:r>
      <w:r w:rsidRPr="009D5736">
        <w:t>;</w:t>
      </w:r>
    </w:p>
    <w:p w:rsidR="00F22CD5" w:rsidRDefault="00F22CD5" w:rsidP="005572F9">
      <w:pPr>
        <w:pStyle w:val="a4"/>
      </w:pPr>
      <w:r>
        <w:t xml:space="preserve">д) </w:t>
      </w:r>
      <w:r w:rsidRPr="005572F9">
        <w:t xml:space="preserve">причины, по которым </w:t>
      </w:r>
      <w:r>
        <w:t>Запрос предложений</w:t>
      </w:r>
      <w:r w:rsidRPr="005572F9">
        <w:t xml:space="preserve"> признан несостоявш</w:t>
      </w:r>
      <w:r>
        <w:t>им</w:t>
      </w:r>
      <w:r w:rsidRPr="005572F9">
        <w:t xml:space="preserve">ся, в случае </w:t>
      </w:r>
      <w:r>
        <w:t>его</w:t>
      </w:r>
      <w:r w:rsidRPr="005572F9">
        <w:t xml:space="preserve"> признания таков</w:t>
      </w:r>
      <w:r>
        <w:t>ым по основаниям, предусмотренным настоящей Документацией.</w:t>
      </w:r>
    </w:p>
    <w:p w:rsidR="00F22CD5" w:rsidRPr="00EC5362" w:rsidRDefault="00F22CD5" w:rsidP="005572F9">
      <w:pPr>
        <w:pStyle w:val="a4"/>
      </w:pPr>
      <w:r>
        <w:t xml:space="preserve">2.8.3 </w:t>
      </w:r>
      <w:r w:rsidRPr="00EC5362">
        <w:t xml:space="preserve">В случае если по окончании срока подачи заявок на участие в запросе предложений подана только одна заявка на участие в запросе предложений, то такая </w:t>
      </w:r>
      <w:r>
        <w:t>З</w:t>
      </w:r>
      <w:r w:rsidRPr="00EC5362">
        <w:t xml:space="preserve">аявка на участие в </w:t>
      </w:r>
      <w:r>
        <w:t>З</w:t>
      </w:r>
      <w:r w:rsidRPr="00EC5362">
        <w:t xml:space="preserve">апросе предложений вскрывается, проводится ее рассмотрение в порядке, установленном </w:t>
      </w:r>
      <w:r>
        <w:t xml:space="preserve">настоящей </w:t>
      </w:r>
      <w:r w:rsidRPr="00EC5362">
        <w:t>Документацией</w:t>
      </w:r>
      <w:hyperlink w:anchor="sub_124" w:history="1"/>
      <w:r w:rsidRPr="00EC5362">
        <w:t xml:space="preserve"> о </w:t>
      </w:r>
      <w:r>
        <w:t>З</w:t>
      </w:r>
      <w:r w:rsidRPr="00EC5362">
        <w:t>апросе предложений.</w:t>
      </w:r>
    </w:p>
    <w:p w:rsidR="00F22CD5" w:rsidRDefault="00F22CD5" w:rsidP="005572F9">
      <w:pPr>
        <w:pStyle w:val="a4"/>
      </w:pPr>
      <w:r w:rsidRPr="00EC5362">
        <w:t xml:space="preserve">2.8.4 </w:t>
      </w:r>
      <w:r>
        <w:t>Запрос предложений признается несостоявшимся по результатам вскрытия конвертов с заявками, если на участие в Запросе предложений не подано ни одной заявки.</w:t>
      </w:r>
    </w:p>
    <w:p w:rsidR="00F22CD5" w:rsidRDefault="00F22CD5" w:rsidP="00ED4B01">
      <w:pPr>
        <w:pStyle w:val="22"/>
      </w:pPr>
      <w:bookmarkStart w:id="18" w:name="_Toc533081299"/>
      <w:r>
        <w:t>2.9 Рассмотрение, оценка и сопоставление Заявок  на участие в Запросе предложений.</w:t>
      </w:r>
      <w:bookmarkEnd w:id="18"/>
    </w:p>
    <w:p w:rsidR="00F22CD5" w:rsidRDefault="00F22CD5" w:rsidP="00901B2C">
      <w:pPr>
        <w:pStyle w:val="a5"/>
      </w:pPr>
      <w:r w:rsidRPr="0060763C">
        <w:t>2.9.1 Общие положения</w:t>
      </w:r>
    </w:p>
    <w:p w:rsidR="00F22CD5" w:rsidRDefault="00F22CD5"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Запроса предложений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F22CD5" w:rsidRDefault="00F22CD5"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F22CD5" w:rsidRDefault="00F22CD5" w:rsidP="00901B2C">
      <w:pPr>
        <w:pStyle w:val="a4"/>
      </w:pPr>
    </w:p>
    <w:p w:rsidR="00F22CD5" w:rsidRDefault="00F22CD5" w:rsidP="00901B2C">
      <w:pPr>
        <w:pStyle w:val="a5"/>
      </w:pPr>
      <w:r w:rsidRPr="0060763C">
        <w:t>2.9.2 Порядок рассмотрения Заявок на участие в Запросе предложений</w:t>
      </w:r>
    </w:p>
    <w:p w:rsidR="00F22CD5" w:rsidRDefault="00F22CD5"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F22CD5" w:rsidRDefault="00F22CD5" w:rsidP="00901B2C">
      <w:pPr>
        <w:pStyle w:val="a4"/>
      </w:pPr>
      <w:r>
        <w:t>а) наличие документов, определенных настоящей Документацией;</w:t>
      </w:r>
    </w:p>
    <w:p w:rsidR="00F22CD5" w:rsidRDefault="00F22CD5"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F22CD5" w:rsidRDefault="00F22CD5"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F22CD5" w:rsidRDefault="00F22CD5" w:rsidP="004518F7">
      <w:pPr>
        <w:pStyle w:val="a4"/>
        <w:tabs>
          <w:tab w:val="clear" w:pos="0"/>
        </w:tabs>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F22CD5" w:rsidRPr="00267DC3" w:rsidRDefault="00F22CD5" w:rsidP="00267DC3">
      <w:pPr>
        <w:ind w:firstLine="567"/>
        <w:jc w:val="both"/>
      </w:pPr>
      <w:r>
        <w:t xml:space="preserve">д) </w:t>
      </w:r>
      <w:r w:rsidRPr="00267DC3">
        <w:t xml:space="preserve">соответствие участника закупки требованиям, установленным </w:t>
      </w:r>
      <w:r>
        <w:t>настоящей Д</w:t>
      </w:r>
      <w:r w:rsidRPr="00267DC3">
        <w:t xml:space="preserve">окументацией о </w:t>
      </w:r>
      <w:r>
        <w:t>За</w:t>
      </w:r>
      <w:r w:rsidRPr="00267DC3">
        <w:t>просе предложений.</w:t>
      </w:r>
    </w:p>
    <w:p w:rsidR="00F22CD5" w:rsidRDefault="00F22CD5"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F22CD5" w:rsidRDefault="00F22CD5"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F22CD5" w:rsidRDefault="00F22CD5"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F22CD5" w:rsidRDefault="00F22CD5"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F22CD5" w:rsidRDefault="00F22CD5" w:rsidP="004518F7">
      <w:pPr>
        <w:pStyle w:val="a4"/>
        <w:tabs>
          <w:tab w:val="clear" w:pos="0"/>
        </w:tabs>
      </w:pPr>
      <w:r>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w:t>
      </w:r>
      <w:r>
        <w:lastRenderedPageBreak/>
        <w:t xml:space="preserve">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 </w:t>
      </w:r>
    </w:p>
    <w:p w:rsidR="00F22CD5" w:rsidRDefault="00F22CD5" w:rsidP="00267DC3">
      <w:pPr>
        <w:ind w:firstLine="567"/>
        <w:jc w:val="both"/>
      </w:pPr>
      <w:r>
        <w:t xml:space="preserve">г) </w:t>
      </w:r>
      <w:r w:rsidRPr="00267DC3">
        <w:t>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w:t>
      </w:r>
      <w:r w:rsidRPr="00975720">
        <w:t xml:space="preserve"> </w:t>
      </w:r>
      <w:r>
        <w:t>установленную в п. 3.9 настоящей Документации</w:t>
      </w:r>
      <w:r w:rsidRPr="00267DC3">
        <w:t>;</w:t>
      </w:r>
      <w:r>
        <w:t xml:space="preserve"> </w:t>
      </w:r>
    </w:p>
    <w:p w:rsidR="00F22CD5" w:rsidRPr="00267DC3" w:rsidRDefault="00F22CD5" w:rsidP="00975720">
      <w:pPr>
        <w:ind w:firstLine="567"/>
        <w:jc w:val="both"/>
      </w:pPr>
      <w:r>
        <w:t xml:space="preserve">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w:t>
      </w:r>
      <w:r w:rsidRPr="00267DC3">
        <w:t>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w:t>
      </w:r>
      <w:r>
        <w:t xml:space="preserve">, превышающего  начальную (максимальную) </w:t>
      </w:r>
      <w:r w:rsidRPr="00267DC3">
        <w:t>цену единицы товара, работы, услуги, цены запасных частей к технике, оборудованию, размер скидки от цены товара, работы, услуги</w:t>
      </w:r>
      <w:r>
        <w:t xml:space="preserve">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F22CD5" w:rsidRDefault="00F22CD5" w:rsidP="00975720">
      <w:pPr>
        <w:pStyle w:val="a4"/>
        <w:tabs>
          <w:tab w:val="clear" w:pos="0"/>
        </w:tabs>
      </w:pPr>
      <w:r>
        <w:t>д) Несоответствия Участника Закупки требованиям, указанным в п. 1.3 настоящей Документации;</w:t>
      </w:r>
    </w:p>
    <w:p w:rsidR="00F22CD5" w:rsidRDefault="00F22CD5" w:rsidP="00975720">
      <w:pPr>
        <w:pStyle w:val="a4"/>
      </w:pPr>
      <w:r>
        <w:t>е) Несоответствия Заявки на участие в Закупке требованиям настоящей Документации.</w:t>
      </w:r>
    </w:p>
    <w:p w:rsidR="00F22CD5" w:rsidRPr="00975720" w:rsidRDefault="00F22CD5" w:rsidP="00975720">
      <w:pPr>
        <w:tabs>
          <w:tab w:val="left" w:pos="993"/>
        </w:tabs>
        <w:ind w:firstLine="567"/>
        <w:jc w:val="both"/>
      </w:pPr>
      <w:r>
        <w:t xml:space="preserve">ж) </w:t>
      </w:r>
      <w:r w:rsidRPr="00975720">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F22CD5" w:rsidRDefault="00F22CD5" w:rsidP="004518F7">
      <w:pPr>
        <w:pStyle w:val="a4"/>
        <w:tabs>
          <w:tab w:val="clear" w:pos="0"/>
        </w:tabs>
      </w:pPr>
      <w:r>
        <w:t>з)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F22CD5" w:rsidRDefault="00F22CD5" w:rsidP="00975720">
      <w:pPr>
        <w:pStyle w:val="a4"/>
      </w:pPr>
      <w:r>
        <w:t>и) Наличия у Участника неисполненных обязательств, установленных решением суда и подтвержденных документально.</w:t>
      </w:r>
    </w:p>
    <w:p w:rsidR="00F22CD5" w:rsidRDefault="00F22CD5" w:rsidP="00901B2C">
      <w:pPr>
        <w:pStyle w:val="a4"/>
      </w:pPr>
      <w:r>
        <w:t>2.9.2.4 Отклонение заявок на участие в Закупке допускается по иным основаниям, указанным в настоящей Документации.</w:t>
      </w:r>
    </w:p>
    <w:p w:rsidR="00F22CD5" w:rsidRDefault="00F22CD5"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F22CD5" w:rsidRDefault="00F22CD5"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F22CD5" w:rsidRDefault="00F22CD5"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следующие сведения:</w:t>
      </w:r>
    </w:p>
    <w:p w:rsidR="00F22CD5" w:rsidRDefault="00F22CD5" w:rsidP="00D410A7">
      <w:pPr>
        <w:pStyle w:val="a4"/>
      </w:pPr>
      <w:r>
        <w:t>а) дата подписания протокола;</w:t>
      </w:r>
    </w:p>
    <w:p w:rsidR="00F22CD5" w:rsidRDefault="00F22CD5" w:rsidP="00D410A7">
      <w:pPr>
        <w:pStyle w:val="a4"/>
      </w:pPr>
      <w:r>
        <w:t>б) количество поданных Заявок на участие в Запросе предложений;</w:t>
      </w:r>
    </w:p>
    <w:p w:rsidR="00F22CD5" w:rsidRDefault="00F22CD5" w:rsidP="00D410A7">
      <w:pPr>
        <w:pStyle w:val="a4"/>
      </w:pPr>
      <w:r>
        <w:t>в) дата и время регистрации каждой Заявки на участие в Запросе предложений;</w:t>
      </w:r>
    </w:p>
    <w:p w:rsidR="00F22CD5" w:rsidRPr="006E77A5" w:rsidRDefault="00F22CD5" w:rsidP="00975720">
      <w:pPr>
        <w:pStyle w:val="a4"/>
      </w:pPr>
      <w:r>
        <w:t>г) наименование (для юридического лица), фамилия, имя, отчество (при наличии) (для физического лица) и почтовый адрес каждого Участника Закупки;</w:t>
      </w:r>
    </w:p>
    <w:p w:rsidR="00F22CD5" w:rsidRDefault="00F22CD5" w:rsidP="00975720">
      <w:pPr>
        <w:pStyle w:val="a4"/>
      </w:pPr>
      <w:r>
        <w:t xml:space="preserve">д) результаты рассмотрения Заявок на участие в Запросе предложений с указанием: </w:t>
      </w:r>
    </w:p>
    <w:p w:rsidR="00F22CD5" w:rsidRPr="00975720" w:rsidRDefault="00F22CD5" w:rsidP="00975720">
      <w:pPr>
        <w:pStyle w:val="a4"/>
      </w:pPr>
      <w:r>
        <w:t>1</w:t>
      </w:r>
      <w:r w:rsidRPr="00975720">
        <w:t>) количества заявок на участие в запросе предложений, которые отклонены;</w:t>
      </w:r>
    </w:p>
    <w:p w:rsidR="00F22CD5" w:rsidRPr="00975720" w:rsidRDefault="00F22CD5" w:rsidP="00975720">
      <w:pPr>
        <w:pStyle w:val="a4"/>
      </w:pPr>
      <w:r>
        <w:t>2</w:t>
      </w:r>
      <w:r w:rsidRPr="00975720">
        <w:t>) оснований отклонения каждой заявки на участие в запросе предложений с указанием положений документации о запросе предложений, которым не соответствуют такие заявка.</w:t>
      </w:r>
    </w:p>
    <w:p w:rsidR="00F22CD5" w:rsidRDefault="00F22CD5" w:rsidP="00D410A7">
      <w:pPr>
        <w:pStyle w:val="a4"/>
      </w:pPr>
      <w:r>
        <w:t>е) причины, по которым Запрос предложений признан несостоявшимся, в случае его признания таковым по основаниям, предусмотренным настоящей Документацией;</w:t>
      </w:r>
    </w:p>
    <w:p w:rsidR="00F22CD5" w:rsidRDefault="00F22CD5" w:rsidP="00975720">
      <w:pPr>
        <w:pStyle w:val="a4"/>
        <w:ind w:firstLine="0"/>
      </w:pPr>
      <w:r>
        <w:t xml:space="preserve">ж) </w:t>
      </w:r>
      <w:r w:rsidRPr="00975720">
        <w:t>решение о проведении процедуры уторговывания, если сроки и порядок проведения процедуры уторговывания установлены в настоящей Документации о Запросе предложений.</w:t>
      </w:r>
    </w:p>
    <w:p w:rsidR="00F22CD5" w:rsidRDefault="00F22CD5" w:rsidP="00901B2C">
      <w:pPr>
        <w:pStyle w:val="a4"/>
      </w:pPr>
      <w:r>
        <w:t>Указанный протокол размещается на сайте ЕИС и сайте Электронной площадки не позднее трех дней со дня его подписания.</w:t>
      </w:r>
    </w:p>
    <w:p w:rsidR="00F22CD5" w:rsidRDefault="00F22CD5" w:rsidP="00901B2C">
      <w:pPr>
        <w:pStyle w:val="a4"/>
      </w:pPr>
      <w:r>
        <w:lastRenderedPageBreak/>
        <w:t xml:space="preserve">2.9.2.7 В случае если по истечении срока подачи Заявок на участие в Запросе предложений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w:t>
      </w:r>
    </w:p>
    <w:p w:rsidR="00F22CD5" w:rsidRDefault="00F22CD5" w:rsidP="00901B2C">
      <w:pPr>
        <w:pStyle w:val="a4"/>
      </w:pPr>
      <w:r>
        <w:t>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F22CD5" w:rsidRDefault="00F22CD5" w:rsidP="00901B2C">
      <w:pPr>
        <w:pStyle w:val="a4"/>
      </w:pPr>
      <w:r>
        <w:t xml:space="preserve">2.9.2.8 </w:t>
      </w:r>
      <w:r w:rsidRPr="00EC5362">
        <w:t xml:space="preserve">В случае если по результатам рассмотрения Заявок на участие в Запросе предложений по решению Организатора </w:t>
      </w:r>
      <w:hyperlink w:anchor="sub_1216" w:history="1"/>
      <w:r w:rsidRPr="00EC5362">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w:t>
      </w:r>
    </w:p>
    <w:p w:rsidR="00F22CD5" w:rsidRDefault="00F22CD5" w:rsidP="00901B2C">
      <w:pPr>
        <w:pStyle w:val="a4"/>
      </w:pPr>
    </w:p>
    <w:p w:rsidR="00F22CD5" w:rsidRDefault="00F22CD5" w:rsidP="00901B2C">
      <w:pPr>
        <w:pStyle w:val="a5"/>
      </w:pPr>
      <w:r w:rsidRPr="0060763C">
        <w:t xml:space="preserve">2.9.3 </w:t>
      </w:r>
      <w:r w:rsidRPr="00D67D4B">
        <w:t>Порядок оценки и сопоставления Заявок на участие в Запросе предложений</w:t>
      </w:r>
      <w:r>
        <w:t>, подведение итогов Запроса предложений</w:t>
      </w:r>
    </w:p>
    <w:p w:rsidR="00F22CD5" w:rsidRDefault="00F22CD5"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F22CD5" w:rsidRDefault="00F22CD5" w:rsidP="00901B2C">
      <w:pPr>
        <w:pStyle w:val="a4"/>
      </w:pPr>
      <w:r>
        <w:t xml:space="preserve">2.9.3.2 Рассмотрение, оценка и сопоставление заявок на участие в </w:t>
      </w:r>
      <w:r w:rsidRPr="00D33507">
        <w:t>запросе предложений</w:t>
      </w:r>
      <w:r>
        <w:t xml:space="preserve">, принятие решения об итогах </w:t>
      </w:r>
      <w:r w:rsidRPr="00D33507">
        <w:t>запрос</w:t>
      </w:r>
      <w:r>
        <w:t>а</w:t>
      </w:r>
      <w:r w:rsidRPr="00D33507">
        <w:t xml:space="preserve"> предложений</w:t>
      </w:r>
      <w:r>
        <w:t xml:space="preserve">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w:t>
      </w:r>
      <w:r w:rsidRPr="00D33507">
        <w:t>запрос</w:t>
      </w:r>
      <w:r>
        <w:t>а</w:t>
      </w:r>
      <w:r w:rsidRPr="00D33507">
        <w:t xml:space="preserve"> предложений</w:t>
      </w:r>
      <w:r>
        <w:t xml:space="preserve">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F22CD5" w:rsidRDefault="00F22CD5" w:rsidP="00901B2C">
      <w:pPr>
        <w:pStyle w:val="a4"/>
      </w:pPr>
      <w:r>
        <w:t>2.9.3.3 Оценка и сопоставление заявок на участие в Запросе предложений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F22CD5" w:rsidRDefault="00F22CD5" w:rsidP="00901B2C">
      <w:pPr>
        <w:pStyle w:val="a4"/>
      </w:pPr>
      <w:r>
        <w:t>2.9.3.4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F22CD5" w:rsidRDefault="00F22CD5" w:rsidP="00901B2C">
      <w:pPr>
        <w:pStyle w:val="a4"/>
      </w:pPr>
      <w:r>
        <w:t>2.9.3.5 При оценке и сопоставлении заявок на участие в Запросе предложений члены Комиссии и привлекаемые специалисты должны руководствоваться:</w:t>
      </w:r>
    </w:p>
    <w:p w:rsidR="00F22CD5" w:rsidRDefault="00F22CD5" w:rsidP="00901B2C">
      <w:pPr>
        <w:pStyle w:val="a4"/>
      </w:pPr>
      <w:r>
        <w:t>а) действующим законодательством;</w:t>
      </w:r>
    </w:p>
    <w:p w:rsidR="00F22CD5" w:rsidRDefault="00F22CD5"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F22CD5" w:rsidRDefault="00F22CD5"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F22CD5" w:rsidRDefault="00F22CD5" w:rsidP="00ED4B01">
      <w:pPr>
        <w:pStyle w:val="22"/>
      </w:pPr>
      <w:bookmarkStart w:id="19" w:name="_Toc533081300"/>
      <w:r>
        <w:t>2.10 Принятие решения о результатах Запроса предложений</w:t>
      </w:r>
      <w:bookmarkEnd w:id="19"/>
    </w:p>
    <w:p w:rsidR="00F22CD5" w:rsidRDefault="00F22CD5" w:rsidP="004518F7">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F22CD5" w:rsidRDefault="00F22CD5" w:rsidP="004518F7">
      <w:pPr>
        <w:pStyle w:val="a4"/>
        <w:tabs>
          <w:tab w:val="clear" w:pos="0"/>
        </w:tabs>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F22CD5" w:rsidRDefault="00F22CD5" w:rsidP="004518F7">
      <w:pPr>
        <w:pStyle w:val="a4"/>
        <w:tabs>
          <w:tab w:val="clear" w:pos="0"/>
        </w:tabs>
      </w:pPr>
      <w:r>
        <w:t>2.10.2 На основании результатов рассмотрения и оценки Заявок на участие в Запросе предложений Комиссия может принять следующие решения:</w:t>
      </w:r>
    </w:p>
    <w:p w:rsidR="00F22CD5" w:rsidRDefault="00F22CD5" w:rsidP="004518F7">
      <w:pPr>
        <w:pStyle w:val="a4"/>
        <w:tabs>
          <w:tab w:val="clear" w:pos="0"/>
        </w:tabs>
      </w:pPr>
      <w:r>
        <w:t>а) о выборе наилучшей Заявки на участие в Закупке;</w:t>
      </w:r>
    </w:p>
    <w:p w:rsidR="00F22CD5" w:rsidRDefault="00F22CD5" w:rsidP="004518F7">
      <w:pPr>
        <w:pStyle w:val="a4"/>
        <w:tabs>
          <w:tab w:val="clear" w:pos="0"/>
        </w:tabs>
      </w:pPr>
      <w:r>
        <w:t>б) о проведении процедуры уторговывания;</w:t>
      </w:r>
    </w:p>
    <w:p w:rsidR="00F22CD5" w:rsidRDefault="00F22CD5" w:rsidP="004518F7">
      <w:pPr>
        <w:pStyle w:val="a4"/>
        <w:tabs>
          <w:tab w:val="clear" w:pos="0"/>
        </w:tabs>
      </w:pPr>
      <w:r>
        <w:t>в) об отклонении всех Заявок на участие в Закупке и признании Закупки несостоявшейся.</w:t>
      </w:r>
    </w:p>
    <w:p w:rsidR="00F22CD5" w:rsidRDefault="00F22CD5" w:rsidP="004518F7">
      <w:pPr>
        <w:pStyle w:val="a4"/>
        <w:tabs>
          <w:tab w:val="clear" w:pos="0"/>
        </w:tabs>
      </w:pPr>
      <w:r>
        <w:t>2.10.3 Решения Комиссии оформляются протоколом, в котором содержатся следующие сведения:</w:t>
      </w:r>
    </w:p>
    <w:p w:rsidR="00F22CD5" w:rsidRPr="00EC5362" w:rsidRDefault="00F22CD5" w:rsidP="00EC5362">
      <w:pPr>
        <w:pStyle w:val="26"/>
        <w:shd w:val="clear" w:color="auto" w:fill="auto"/>
        <w:spacing w:after="0" w:line="240" w:lineRule="auto"/>
        <w:ind w:firstLine="567"/>
        <w:jc w:val="both"/>
        <w:rPr>
          <w:sz w:val="24"/>
          <w:szCs w:val="24"/>
        </w:rPr>
      </w:pPr>
      <w:r w:rsidRPr="004518F7">
        <w:rPr>
          <w:sz w:val="24"/>
        </w:rPr>
        <w:lastRenderedPageBreak/>
        <w:t xml:space="preserve">а) </w:t>
      </w:r>
      <w:r w:rsidRPr="00EC5362">
        <w:rPr>
          <w:sz w:val="24"/>
          <w:szCs w:val="24"/>
        </w:rPr>
        <w:t>дата подписания протокола;</w:t>
      </w:r>
    </w:p>
    <w:p w:rsidR="00F22CD5" w:rsidRPr="00EC5362" w:rsidRDefault="00F22CD5" w:rsidP="00EC5362">
      <w:pPr>
        <w:pStyle w:val="26"/>
        <w:shd w:val="clear" w:color="auto" w:fill="auto"/>
        <w:spacing w:after="0" w:line="240" w:lineRule="auto"/>
        <w:ind w:firstLine="567"/>
        <w:jc w:val="both"/>
        <w:rPr>
          <w:sz w:val="24"/>
          <w:szCs w:val="24"/>
        </w:rPr>
      </w:pPr>
      <w:r>
        <w:rPr>
          <w:sz w:val="24"/>
          <w:szCs w:val="24"/>
        </w:rPr>
        <w:t>б</w:t>
      </w:r>
      <w:r w:rsidRPr="00EC5362">
        <w:rPr>
          <w:sz w:val="24"/>
          <w:szCs w:val="24"/>
        </w:rPr>
        <w:t>) количество поданных заявок</w:t>
      </w:r>
      <w:r w:rsidRPr="004518F7">
        <w:rPr>
          <w:sz w:val="24"/>
        </w:rPr>
        <w:t xml:space="preserve"> на участие в </w:t>
      </w:r>
      <w:r w:rsidRPr="00EC5362">
        <w:rPr>
          <w:sz w:val="24"/>
          <w:szCs w:val="24"/>
        </w:rPr>
        <w:t>запросе</w:t>
      </w:r>
      <w:r w:rsidRPr="004518F7">
        <w:rPr>
          <w:sz w:val="24"/>
        </w:rPr>
        <w:t xml:space="preserve"> предложений, </w:t>
      </w:r>
      <w:r w:rsidRPr="00EC5362">
        <w:rPr>
          <w:sz w:val="24"/>
          <w:szCs w:val="24"/>
        </w:rPr>
        <w:t xml:space="preserve">дату </w:t>
      </w:r>
      <w:r w:rsidRPr="004518F7">
        <w:rPr>
          <w:sz w:val="24"/>
        </w:rPr>
        <w:t xml:space="preserve">и </w:t>
      </w:r>
      <w:r w:rsidRPr="00EC5362">
        <w:rPr>
          <w:sz w:val="24"/>
          <w:szCs w:val="24"/>
        </w:rPr>
        <w:t>время регистрации каждой заявки;</w:t>
      </w:r>
    </w:p>
    <w:p w:rsidR="00F22CD5" w:rsidRPr="00EC5362" w:rsidRDefault="00F22CD5" w:rsidP="00EC5362">
      <w:pPr>
        <w:pStyle w:val="26"/>
        <w:shd w:val="clear" w:color="auto" w:fill="auto"/>
        <w:spacing w:after="0" w:line="240" w:lineRule="auto"/>
        <w:ind w:firstLine="567"/>
        <w:jc w:val="both"/>
        <w:rPr>
          <w:sz w:val="24"/>
          <w:szCs w:val="24"/>
        </w:rPr>
      </w:pPr>
      <w:r w:rsidRPr="00303009">
        <w:t>в</w:t>
      </w:r>
      <w:r w:rsidRPr="00EC5362">
        <w:rPr>
          <w:sz w:val="24"/>
          <w:szCs w:val="24"/>
        </w:rPr>
        <w:t xml:space="preserve">) наименование (для юридического лица), фамилия, имя, отчество (при наличии) (для физического лица) </w:t>
      </w:r>
      <w:r w:rsidRPr="004518F7">
        <w:rPr>
          <w:sz w:val="24"/>
        </w:rPr>
        <w:t xml:space="preserve">и </w:t>
      </w:r>
      <w:r w:rsidRPr="00EC5362">
        <w:rPr>
          <w:sz w:val="24"/>
          <w:szCs w:val="24"/>
        </w:rPr>
        <w:t>адрес места нахождения каждого участника конкурса;</w:t>
      </w:r>
    </w:p>
    <w:p w:rsidR="00F22CD5" w:rsidRPr="00EC5362" w:rsidRDefault="00F22CD5" w:rsidP="00EC5362">
      <w:pPr>
        <w:pStyle w:val="26"/>
        <w:shd w:val="clear" w:color="auto" w:fill="auto"/>
        <w:spacing w:after="0" w:line="240" w:lineRule="auto"/>
        <w:ind w:firstLine="567"/>
        <w:jc w:val="both"/>
        <w:rPr>
          <w:sz w:val="24"/>
          <w:szCs w:val="24"/>
        </w:rPr>
      </w:pPr>
      <w:r>
        <w:rPr>
          <w:sz w:val="24"/>
          <w:szCs w:val="24"/>
        </w:rPr>
        <w:t>г</w:t>
      </w:r>
      <w:r w:rsidRPr="00EC5362">
        <w:rPr>
          <w:sz w:val="24"/>
          <w:szCs w:val="24"/>
        </w:rPr>
        <w:t>) результаты рассмотрения</w:t>
      </w:r>
      <w:r w:rsidRPr="004518F7">
        <w:rPr>
          <w:sz w:val="24"/>
        </w:rPr>
        <w:t xml:space="preserve"> заявок на участие в </w:t>
      </w:r>
      <w:r w:rsidRPr="00EC5362">
        <w:rPr>
          <w:sz w:val="24"/>
          <w:szCs w:val="24"/>
        </w:rPr>
        <w:t>запросе предложений с указанием:</w:t>
      </w:r>
    </w:p>
    <w:p w:rsidR="00F22CD5" w:rsidRPr="004518F7" w:rsidRDefault="00F22CD5" w:rsidP="004518F7">
      <w:pPr>
        <w:pStyle w:val="26"/>
        <w:shd w:val="clear" w:color="auto" w:fill="auto"/>
        <w:spacing w:after="0" w:line="240" w:lineRule="auto"/>
        <w:ind w:firstLine="567"/>
        <w:jc w:val="both"/>
        <w:rPr>
          <w:sz w:val="24"/>
        </w:rPr>
      </w:pPr>
      <w:r>
        <w:rPr>
          <w:sz w:val="24"/>
          <w:szCs w:val="24"/>
        </w:rPr>
        <w:t>1</w:t>
      </w:r>
      <w:r w:rsidRPr="00EC5362">
        <w:rPr>
          <w:sz w:val="24"/>
          <w:szCs w:val="24"/>
        </w:rPr>
        <w:t>) количества заявок на участие в запросе</w:t>
      </w:r>
      <w:r w:rsidRPr="004518F7">
        <w:rPr>
          <w:sz w:val="24"/>
        </w:rPr>
        <w:t xml:space="preserve"> предложений</w:t>
      </w:r>
      <w:r w:rsidRPr="00EC5362">
        <w:rPr>
          <w:sz w:val="24"/>
          <w:szCs w:val="24"/>
        </w:rPr>
        <w:t>, которые отклонены</w:t>
      </w:r>
      <w:r w:rsidRPr="004518F7">
        <w:rPr>
          <w:sz w:val="24"/>
        </w:rPr>
        <w:t>;</w:t>
      </w:r>
    </w:p>
    <w:p w:rsidR="00F22CD5" w:rsidRPr="004518F7" w:rsidRDefault="00F22CD5" w:rsidP="004518F7">
      <w:pPr>
        <w:pStyle w:val="26"/>
        <w:shd w:val="clear" w:color="auto" w:fill="auto"/>
        <w:spacing w:after="0" w:line="240" w:lineRule="auto"/>
        <w:ind w:firstLine="567"/>
        <w:jc w:val="both"/>
        <w:rPr>
          <w:sz w:val="24"/>
        </w:rPr>
      </w:pPr>
      <w:r w:rsidRPr="004518F7">
        <w:rPr>
          <w:sz w:val="24"/>
        </w:rPr>
        <w:t>2) основания отклонения каждой заявки на участие в запросе предложений с указанием положений документации о запросе предложений, которым не соответствует такая заявка;</w:t>
      </w:r>
    </w:p>
    <w:p w:rsidR="00F22CD5" w:rsidRPr="00EC5362" w:rsidRDefault="00F22CD5" w:rsidP="00EC5362">
      <w:pPr>
        <w:autoSpaceDE w:val="0"/>
        <w:autoSpaceDN w:val="0"/>
        <w:adjustRightInd w:val="0"/>
        <w:ind w:firstLine="567"/>
        <w:jc w:val="both"/>
      </w:pPr>
      <w:r>
        <w:t>д</w:t>
      </w:r>
      <w:r w:rsidRPr="00EC5362">
        <w:t>) результаты оценки заявок на участие в запросе предложений,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F22CD5" w:rsidRPr="00EC5362" w:rsidRDefault="00F22CD5" w:rsidP="00EC5362">
      <w:pPr>
        <w:autoSpaceDE w:val="0"/>
        <w:autoSpaceDN w:val="0"/>
        <w:adjustRightInd w:val="0"/>
        <w:ind w:firstLine="567"/>
        <w:jc w:val="both"/>
      </w:pPr>
      <w:r>
        <w:t>е</w:t>
      </w:r>
      <w:r w:rsidRPr="00EC5362">
        <w:t>) порядковые номера заявок на участие в запросе предложений, окончательных предложений участников запроса предложений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запроса предложений. Заявке на участие в запросе предложений,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окончательному предложению, которые поступили ранее других заявок на участие в запросе предложений, окончательных предложений, содержащих такие же условия;</w:t>
      </w:r>
    </w:p>
    <w:p w:rsidR="00F22CD5" w:rsidRPr="00EC5362" w:rsidRDefault="00F22CD5" w:rsidP="00EC5362">
      <w:pPr>
        <w:autoSpaceDE w:val="0"/>
        <w:autoSpaceDN w:val="0"/>
        <w:adjustRightInd w:val="0"/>
        <w:ind w:firstLine="567"/>
        <w:jc w:val="both"/>
      </w:pPr>
      <w:r>
        <w:t>ж</w:t>
      </w:r>
      <w:r w:rsidRPr="00EC5362">
        <w:t>) наименование (для юридического лица) или фамилия, имя, отчество (при наличии) (для физического лица) участника запросе предложений, с которым планируется заключить договор (в случае, если по итогам запросе предложений определен его победитель);</w:t>
      </w:r>
    </w:p>
    <w:p w:rsidR="00F22CD5" w:rsidRPr="00EC5362" w:rsidRDefault="00F22CD5" w:rsidP="00BD560D">
      <w:pPr>
        <w:autoSpaceDE w:val="0"/>
        <w:autoSpaceDN w:val="0"/>
        <w:adjustRightInd w:val="0"/>
        <w:ind w:firstLine="567"/>
        <w:jc w:val="both"/>
      </w:pPr>
      <w:r>
        <w:t>з</w:t>
      </w:r>
      <w:r w:rsidRPr="00EC5362">
        <w:t>) причины, по которым запрос предложений признан несостоявшимся, в случае признания его таковым.</w:t>
      </w:r>
    </w:p>
    <w:p w:rsidR="00F22CD5" w:rsidRDefault="00F22CD5" w:rsidP="001A69CB">
      <w:pPr>
        <w:pStyle w:val="a4"/>
      </w:pPr>
      <w:r>
        <w:t xml:space="preserve">2.10.4 </w:t>
      </w:r>
      <w:r w:rsidRPr="0047295F">
        <w:t>Если при оценке и сопоставлении заявок участников две и более заявки набрали одинаковое количество баллов, меньший порядковый номер присваивается заявке, которая поступила ранее других таких заявок.</w:t>
      </w:r>
    </w:p>
    <w:p w:rsidR="00F22CD5" w:rsidRDefault="00F22CD5" w:rsidP="00901B2C">
      <w:pPr>
        <w:pStyle w:val="a4"/>
      </w:pPr>
      <w:r>
        <w:t xml:space="preserve">2.10.5 Комиссия вправе отклонить все заявки на участие в </w:t>
      </w:r>
      <w:r w:rsidRPr="00D33507">
        <w:t>запросе предложений</w:t>
      </w:r>
      <w:r>
        <w:t xml:space="preserve">, если ни одна из них не удовлетворяет установленным в Документации о </w:t>
      </w:r>
      <w:r w:rsidRPr="00D33507">
        <w:t>запросе предложений</w:t>
      </w:r>
      <w:r>
        <w:t xml:space="preserve"> требованиям к участникам </w:t>
      </w:r>
      <w:r w:rsidRPr="00D33507">
        <w:t>запросе предложений</w:t>
      </w:r>
      <w:r>
        <w:t xml:space="preserve">, требованиям к товарам, работам, услугам, являющихся предметом закупки, требованиям к оформлению и составу заявки на участие в </w:t>
      </w:r>
      <w:r w:rsidRPr="00D33507">
        <w:t>запросе предложений</w:t>
      </w:r>
      <w:r>
        <w:t>.</w:t>
      </w:r>
    </w:p>
    <w:p w:rsidR="00F22CD5" w:rsidRDefault="00F22CD5" w:rsidP="00901B2C">
      <w:pPr>
        <w:pStyle w:val="a4"/>
      </w:pPr>
      <w:r>
        <w:t>2.10.6 Итоговый протокол подписывается всеми присутствующими на заседании членами Комиссии.</w:t>
      </w:r>
    </w:p>
    <w:p w:rsidR="00F22CD5" w:rsidRDefault="00F22CD5" w:rsidP="00901B2C">
      <w:pPr>
        <w:pStyle w:val="a4"/>
      </w:pPr>
      <w:r>
        <w:t xml:space="preserve">2.10.7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F22CD5" w:rsidRDefault="00F22CD5" w:rsidP="00901B2C">
      <w:pPr>
        <w:pStyle w:val="a4"/>
      </w:pPr>
    </w:p>
    <w:p w:rsidR="00F22CD5" w:rsidRDefault="00F22CD5" w:rsidP="00ED4B01">
      <w:pPr>
        <w:pStyle w:val="22"/>
      </w:pPr>
      <w:bookmarkStart w:id="20" w:name="_Toc533081301"/>
      <w:r>
        <w:t>2.11 Подписание Договора</w:t>
      </w:r>
      <w:bookmarkEnd w:id="20"/>
    </w:p>
    <w:p w:rsidR="00F22CD5" w:rsidRPr="0029093A" w:rsidRDefault="00F22CD5"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F22CD5" w:rsidRPr="0029093A" w:rsidRDefault="00F22CD5"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w:t>
      </w:r>
      <w:r>
        <w:t>7</w:t>
      </w:r>
      <w:r w:rsidRPr="0029093A">
        <w:t xml:space="preserve">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F22CD5" w:rsidRPr="0029093A" w:rsidRDefault="00F22CD5"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F22CD5" w:rsidRDefault="00F22CD5"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w:t>
      </w:r>
      <w:r w:rsidRPr="0029093A">
        <w:lastRenderedPageBreak/>
        <w:t xml:space="preserve">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F22CD5" w:rsidRPr="0029093A" w:rsidRDefault="00F22CD5" w:rsidP="00CE3346">
      <w:pPr>
        <w:pStyle w:val="a4"/>
      </w:pPr>
      <w:r>
        <w:t xml:space="preserve">2.11.3 </w:t>
      </w:r>
      <w:r w:rsidRPr="001A69CB">
        <w:t xml:space="preserve">В случае обжалования в антимонопольном органе действий (бездействия) </w:t>
      </w:r>
      <w:r>
        <w:t>З</w:t>
      </w:r>
      <w:r w:rsidRPr="001A69CB">
        <w:t>аказчика</w:t>
      </w:r>
      <w:r>
        <w:t xml:space="preserve"> и/или Организатора</w:t>
      </w:r>
      <w:r w:rsidRPr="001A69CB">
        <w:t xml:space="preserve">, </w:t>
      </w:r>
      <w:r>
        <w:t>О</w:t>
      </w:r>
      <w:r w:rsidRPr="001A69CB">
        <w:t xml:space="preserve">ператора электронной площадки </w:t>
      </w:r>
      <w:r>
        <w:t>Д</w:t>
      </w:r>
      <w:r w:rsidRPr="001A69CB">
        <w:t xml:space="preserve">оговор должен быть заключен не позднее чем через </w:t>
      </w:r>
      <w:r>
        <w:t>5 (</w:t>
      </w:r>
      <w:r w:rsidRPr="001A69CB">
        <w:t>пять</w:t>
      </w:r>
      <w:r>
        <w:t>)</w:t>
      </w:r>
      <w:r w:rsidRPr="001A69CB">
        <w:t xml:space="preserve"> дней с даты вынесения решения антимонопольного органа по результатам обжалования действий (бездействия) </w:t>
      </w:r>
      <w:r>
        <w:t>З</w:t>
      </w:r>
      <w:r w:rsidRPr="001A69CB">
        <w:t xml:space="preserve">аказчика </w:t>
      </w:r>
      <w:r>
        <w:t>и/или Организатора</w:t>
      </w:r>
      <w:r w:rsidRPr="001A69CB">
        <w:t xml:space="preserve">, </w:t>
      </w:r>
      <w:r>
        <w:t>О</w:t>
      </w:r>
      <w:r w:rsidRPr="001A69CB">
        <w:t>ператора электронной площадки.</w:t>
      </w:r>
    </w:p>
    <w:p w:rsidR="00F22CD5" w:rsidRDefault="00F22CD5" w:rsidP="00CE3346">
      <w:pPr>
        <w:pStyle w:val="a4"/>
      </w:pPr>
      <w:r>
        <w:t>2.11.4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F22CD5" w:rsidRDefault="00F22CD5" w:rsidP="00CE3346">
      <w:pPr>
        <w:pStyle w:val="a4"/>
      </w:pPr>
      <w:r>
        <w:t>2.11.5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F22CD5" w:rsidRDefault="00F22CD5" w:rsidP="00CE3346">
      <w:pPr>
        <w:pStyle w:val="a4"/>
      </w:pPr>
      <w:r>
        <w:t>2.11.6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настоящей Документации (п. 3.10), а Комиссия по подведению итогов запроса предложений вправе пересмотреть решение об итогах закупки.</w:t>
      </w:r>
    </w:p>
    <w:p w:rsidR="00F22CD5" w:rsidRPr="00CA450E" w:rsidRDefault="00F22CD5" w:rsidP="00CE3346">
      <w:pPr>
        <w:pStyle w:val="a4"/>
      </w:pPr>
      <w:r>
        <w:t>2.11.7 Подписание Договора электронно-цифровой подписью не допускается</w:t>
      </w:r>
      <w:r w:rsidRPr="00CA450E">
        <w:t>.</w:t>
      </w:r>
    </w:p>
    <w:p w:rsidR="00F22CD5" w:rsidRDefault="00F22CD5" w:rsidP="00ED4B01">
      <w:pPr>
        <w:pStyle w:val="22"/>
      </w:pPr>
      <w:bookmarkStart w:id="21" w:name="_Toc533081302"/>
      <w:r>
        <w:t>2.12 Предоставление обеспечения исполнения Договора</w:t>
      </w:r>
      <w:bookmarkEnd w:id="21"/>
    </w:p>
    <w:p w:rsidR="00F22CD5" w:rsidRDefault="00F22CD5" w:rsidP="00991097">
      <w:pPr>
        <w:pStyle w:val="a4"/>
      </w:pPr>
      <w:r>
        <w:t>2.12.1 Если это предусмотрено Извещением об осуществлении Запроса предложений, Информационной картой настоящей Документации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p w:rsidR="00F22CD5" w:rsidRDefault="00F22CD5" w:rsidP="0047295F">
      <w:pPr>
        <w:pStyle w:val="a4"/>
      </w:pPr>
      <w:r>
        <w:t>2.12.2 Требования к сумме и прочим условиям обеспечения исполнения Договора указаны в информационной карте настоящей Документации (п. 3.12).</w:t>
      </w:r>
    </w:p>
    <w:p w:rsidR="00F22CD5" w:rsidRDefault="00F22CD5" w:rsidP="0047295F">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w:t>
      </w:r>
    </w:p>
    <w:p w:rsidR="00F22CD5" w:rsidRDefault="00F22CD5" w:rsidP="00991097">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t>.</w:t>
      </w:r>
    </w:p>
    <w:p w:rsidR="00F22CD5" w:rsidRDefault="00F22CD5" w:rsidP="00991097">
      <w:pPr>
        <w:pStyle w:val="a4"/>
      </w:pPr>
      <w:r>
        <w:t xml:space="preserve">2.12.4 </w:t>
      </w:r>
      <w:r w:rsidRPr="005629AA">
        <w:t>При наступлении события, указанного в п. 2.12.3</w:t>
      </w:r>
      <w:r>
        <w:t xml:space="preserve"> Документации</w:t>
      </w:r>
      <w:r w:rsidRPr="005629AA">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w:t>
      </w:r>
      <w:r>
        <w:t xml:space="preserve">настоящей Документации </w:t>
      </w:r>
      <w:r w:rsidRPr="005629AA">
        <w:t>(п.3.10), Организатор должен истребовать обеспечение Заявки на участие в Запросе предложений</w:t>
      </w:r>
      <w:r>
        <w:t>.</w:t>
      </w:r>
    </w:p>
    <w:p w:rsidR="00F22CD5" w:rsidRPr="0065026B" w:rsidRDefault="00F22CD5" w:rsidP="00ED4B01">
      <w:pPr>
        <w:pStyle w:val="22"/>
      </w:pPr>
      <w:bookmarkStart w:id="22" w:name="_Toc533081303"/>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F22CD5" w:rsidRDefault="00F22CD5"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F22CD5" w:rsidRDefault="00F22CD5"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F22CD5" w:rsidRDefault="00F22CD5" w:rsidP="00CE3346">
      <w:pPr>
        <w:pStyle w:val="a4"/>
      </w:pPr>
      <w:r>
        <w:lastRenderedPageBreak/>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F22CD5" w:rsidRDefault="00F22CD5"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Д</w:t>
      </w:r>
      <w:r w:rsidRPr="001D7494">
        <w:t>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F22CD5" w:rsidRDefault="00F22CD5"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F22CD5" w:rsidRDefault="00F22CD5"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22CD5" w:rsidRDefault="00F22CD5" w:rsidP="00CE3346">
      <w:pPr>
        <w:pStyle w:val="a4"/>
      </w:pPr>
      <w:r>
        <w:t>2.13.6 Приоритет не предоставляется в следующих случаях:</w:t>
      </w:r>
    </w:p>
    <w:p w:rsidR="00F22CD5" w:rsidRDefault="00F22CD5" w:rsidP="00CE3346">
      <w:pPr>
        <w:pStyle w:val="a4"/>
      </w:pPr>
      <w:r>
        <w:t>2.13.6.1 Запрос предложений признан несостоявшимся.</w:t>
      </w:r>
    </w:p>
    <w:p w:rsidR="00F22CD5" w:rsidRDefault="00F22CD5"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F22CD5" w:rsidRDefault="00F22CD5"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F22CD5" w:rsidRDefault="00F22CD5"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F22CD5" w:rsidRPr="006B564F" w:rsidRDefault="00F22CD5" w:rsidP="006B564F">
      <w:pPr>
        <w:pStyle w:val="22"/>
      </w:pPr>
      <w:bookmarkStart w:id="23" w:name="_Toc533081304"/>
      <w:r w:rsidRPr="000B029A">
        <w:t xml:space="preserve">2.14. </w:t>
      </w:r>
      <w:r w:rsidRPr="006B564F">
        <w:t>Особенности участия в запросе предложений Коллективных участников.</w:t>
      </w:r>
      <w:bookmarkEnd w:id="23"/>
    </w:p>
    <w:p w:rsidR="00F22CD5" w:rsidRDefault="00F22CD5"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F22CD5" w:rsidRDefault="00F22CD5"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F22CD5" w:rsidRDefault="00F22CD5"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F22CD5" w:rsidRDefault="00F22CD5" w:rsidP="003424D1">
      <w:pPr>
        <w:ind w:firstLine="567"/>
        <w:jc w:val="both"/>
      </w:pPr>
      <w:r>
        <w:t>2.14.2 Порядок подготовки Заявки на участие в Запросе предложений.</w:t>
      </w:r>
    </w:p>
    <w:p w:rsidR="00F22CD5" w:rsidRDefault="00F22CD5"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F22CD5" w:rsidRDefault="00F22CD5" w:rsidP="003424D1">
      <w:pPr>
        <w:ind w:firstLine="567"/>
        <w:jc w:val="both"/>
      </w:pPr>
      <w:r>
        <w:t xml:space="preserve">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w:t>
      </w:r>
      <w:r>
        <w:lastRenderedPageBreak/>
        <w:t>по доверенности. Доверенность должна соответствовать требованиям, установленным в пп. «л» п. 1.4.1  настоящей Документации.</w:t>
      </w:r>
    </w:p>
    <w:p w:rsidR="00F22CD5" w:rsidRDefault="00F22CD5"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F22CD5" w:rsidRDefault="00F22CD5"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F22CD5" w:rsidRDefault="00F22CD5"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F22CD5" w:rsidRDefault="00F22CD5"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F22CD5" w:rsidRDefault="00F22CD5"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F22CD5" w:rsidRPr="00C64D80" w:rsidRDefault="00F22CD5"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F22CD5" w:rsidRPr="00991097" w:rsidRDefault="00F22CD5" w:rsidP="006B564F">
      <w:pPr>
        <w:ind w:firstLine="567"/>
        <w:jc w:val="both"/>
        <w:sectPr w:rsidR="00F22CD5" w:rsidRPr="00991097" w:rsidSect="00F22CD5">
          <w:footerReference w:type="default" r:id="rId13"/>
          <w:pgSz w:w="11906" w:h="16838" w:code="9"/>
          <w:pgMar w:top="567" w:right="424" w:bottom="567" w:left="1134" w:header="284" w:footer="284" w:gutter="0"/>
          <w:pgNumType w:start="1"/>
          <w:cols w:space="708"/>
          <w:titlePg/>
          <w:docGrid w:linePitch="360"/>
        </w:sectPr>
      </w:pPr>
    </w:p>
    <w:p w:rsidR="00F22CD5" w:rsidRPr="00CB432A" w:rsidRDefault="00F22CD5" w:rsidP="00ED4B01">
      <w:pPr>
        <w:pStyle w:val="12"/>
      </w:pPr>
      <w:bookmarkStart w:id="24" w:name="_Toc533081305"/>
      <w:r w:rsidRPr="00CB432A">
        <w:rPr>
          <w:caps w:val="0"/>
        </w:rPr>
        <w:lastRenderedPageBreak/>
        <w:t xml:space="preserve">3 ИНФОРМАЦИОННАЯ КАРТА </w:t>
      </w:r>
      <w:r>
        <w:rPr>
          <w:caps w:val="0"/>
        </w:rPr>
        <w:t>НАСТОЯЩЕЙ ДОКУМЕНТАЦИИ</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F22CD5" w:rsidRPr="00CB432A" w:rsidTr="00CE3346">
        <w:trPr>
          <w:tblHeader/>
        </w:trPr>
        <w:tc>
          <w:tcPr>
            <w:tcW w:w="675" w:type="dxa"/>
            <w:vAlign w:val="center"/>
          </w:tcPr>
          <w:p w:rsidR="00F22CD5" w:rsidRPr="00CB432A" w:rsidRDefault="00F22CD5" w:rsidP="00CE3346">
            <w:pPr>
              <w:pStyle w:val="aa"/>
            </w:pPr>
            <w:r w:rsidRPr="00CB432A">
              <w:t>№ п/п</w:t>
            </w:r>
          </w:p>
        </w:tc>
        <w:tc>
          <w:tcPr>
            <w:tcW w:w="284" w:type="dxa"/>
            <w:vAlign w:val="center"/>
          </w:tcPr>
          <w:p w:rsidR="00F22CD5" w:rsidRPr="00CB432A" w:rsidRDefault="00F22CD5" w:rsidP="00CE3346">
            <w:pPr>
              <w:pStyle w:val="aa"/>
            </w:pPr>
          </w:p>
        </w:tc>
        <w:tc>
          <w:tcPr>
            <w:tcW w:w="9355" w:type="dxa"/>
            <w:gridSpan w:val="2"/>
            <w:vAlign w:val="center"/>
          </w:tcPr>
          <w:p w:rsidR="00F22CD5" w:rsidRPr="00CB432A" w:rsidRDefault="00F22CD5" w:rsidP="00CE3346">
            <w:pPr>
              <w:pStyle w:val="aa"/>
            </w:pPr>
            <w:r w:rsidRPr="00CB432A">
              <w:t>Условия Запроса предложений</w:t>
            </w:r>
          </w:p>
        </w:tc>
      </w:tr>
      <w:tr w:rsidR="00F22CD5" w:rsidRPr="00CB432A" w:rsidTr="00CE3346">
        <w:tc>
          <w:tcPr>
            <w:tcW w:w="675" w:type="dxa"/>
          </w:tcPr>
          <w:p w:rsidR="00F22CD5" w:rsidRPr="00CB432A" w:rsidRDefault="00F22CD5" w:rsidP="00CE3346">
            <w:pPr>
              <w:pStyle w:val="ae"/>
            </w:pPr>
            <w:r w:rsidRPr="00CB432A">
              <w:t>3.1</w:t>
            </w:r>
          </w:p>
        </w:tc>
        <w:tc>
          <w:tcPr>
            <w:tcW w:w="284" w:type="dxa"/>
          </w:tcPr>
          <w:p w:rsidR="00F22CD5" w:rsidRPr="00CB432A" w:rsidRDefault="00F22CD5" w:rsidP="00CE3346">
            <w:pPr>
              <w:pStyle w:val="ad"/>
            </w:pPr>
          </w:p>
        </w:tc>
        <w:tc>
          <w:tcPr>
            <w:tcW w:w="3525" w:type="dxa"/>
          </w:tcPr>
          <w:p w:rsidR="00F22CD5" w:rsidRPr="00CB432A" w:rsidRDefault="00F22CD5" w:rsidP="00CE3346">
            <w:pPr>
              <w:pStyle w:val="ad"/>
            </w:pPr>
            <w:r w:rsidRPr="00CB432A">
              <w:t>Заказчик</w:t>
            </w:r>
          </w:p>
        </w:tc>
        <w:tc>
          <w:tcPr>
            <w:tcW w:w="5830" w:type="dxa"/>
          </w:tcPr>
          <w:p w:rsidR="00F22CD5" w:rsidRPr="00CB432A" w:rsidRDefault="00F22CD5" w:rsidP="00CE3346">
            <w:pPr>
              <w:pStyle w:val="ad"/>
            </w:pPr>
          </w:p>
        </w:tc>
      </w:tr>
    </w:tbl>
    <w:p w:rsidR="00F22CD5" w:rsidRPr="00CB432A" w:rsidRDefault="00F22CD5"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F22CD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22CD5" w:rsidRPr="00F22CD5" w:rsidRDefault="00F22CD5" w:rsidP="00C6299B">
            <w:pPr>
              <w:pStyle w:val="ad"/>
            </w:pPr>
            <w:r w:rsidRPr="00F22CD5">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22CD5" w:rsidRPr="00F22CD5" w:rsidRDefault="00F22CD5" w:rsidP="00C6299B">
            <w:pPr>
              <w:pStyle w:val="ad"/>
            </w:pPr>
          </w:p>
        </w:tc>
      </w:tr>
      <w:tr w:rsidR="00F22CD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22CD5" w:rsidRPr="00F22CD5" w:rsidRDefault="00F22CD5" w:rsidP="00C6299B">
            <w:pPr>
              <w:pStyle w:val="ad"/>
            </w:pPr>
            <w:r w:rsidRPr="00F22CD5">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22CD5" w:rsidRPr="00F22CD5" w:rsidRDefault="00F22CD5" w:rsidP="00C6299B">
            <w:pPr>
              <w:pStyle w:val="ad"/>
            </w:pPr>
            <w:r w:rsidRPr="00F22CD5">
              <w:t>ООО "Газпром межрегионгаз Иваново"</w:t>
            </w:r>
          </w:p>
        </w:tc>
      </w:tr>
      <w:tr w:rsidR="00F22CD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22CD5" w:rsidRPr="00F22CD5" w:rsidRDefault="00F22CD5" w:rsidP="00C6299B">
            <w:pPr>
              <w:pStyle w:val="ad"/>
            </w:pPr>
            <w:r w:rsidRPr="00F22CD5">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22CD5" w:rsidRPr="00F22CD5" w:rsidRDefault="00F22CD5" w:rsidP="00C6299B">
            <w:pPr>
              <w:pStyle w:val="ad"/>
            </w:pPr>
            <w:r w:rsidRPr="00F22CD5">
              <w:t>153002, г. Иваново, ул. Жиделева, д.17а</w:t>
            </w:r>
          </w:p>
        </w:tc>
      </w:tr>
      <w:tr w:rsidR="00F22CD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22CD5" w:rsidRPr="00F22CD5" w:rsidRDefault="00F22CD5" w:rsidP="00C6299B">
            <w:pPr>
              <w:pStyle w:val="ad"/>
            </w:pPr>
            <w:r w:rsidRPr="00F22CD5">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22CD5" w:rsidRPr="00F22CD5" w:rsidRDefault="00F22CD5" w:rsidP="00C6299B">
            <w:pPr>
              <w:pStyle w:val="ad"/>
            </w:pPr>
            <w:r w:rsidRPr="00F22CD5">
              <w:t>153002, г.Иваново, ул.Жиделева, д.17-А</w:t>
            </w:r>
          </w:p>
        </w:tc>
      </w:tr>
      <w:tr w:rsidR="00F22CD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22CD5" w:rsidRPr="00F22CD5" w:rsidRDefault="00F22CD5" w:rsidP="00C6299B">
            <w:pPr>
              <w:pStyle w:val="ad"/>
            </w:pPr>
            <w:r w:rsidRPr="00F22CD5">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22CD5" w:rsidRPr="00F22CD5" w:rsidRDefault="00F22CD5" w:rsidP="00C6299B">
            <w:pPr>
              <w:pStyle w:val="ad"/>
            </w:pPr>
            <w:r w:rsidRPr="00F22CD5">
              <w:t>153002, г.Иваново, ул.Жиделева, д.17-А</w:t>
            </w:r>
          </w:p>
        </w:tc>
      </w:tr>
      <w:tr w:rsidR="00F22CD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22CD5" w:rsidRPr="00F22CD5" w:rsidRDefault="00F22CD5" w:rsidP="00C6299B">
            <w:pPr>
              <w:pStyle w:val="ad"/>
            </w:pPr>
            <w:r w:rsidRPr="00F22CD5">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22CD5" w:rsidRPr="00F22CD5" w:rsidRDefault="00F22CD5" w:rsidP="00C6299B">
            <w:pPr>
              <w:pStyle w:val="ad"/>
            </w:pPr>
            <w:r w:rsidRPr="00F22CD5">
              <w:t>ivregiongaz.ru</w:t>
            </w:r>
          </w:p>
        </w:tc>
      </w:tr>
      <w:tr w:rsidR="00F22CD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22CD5" w:rsidRPr="00F22CD5" w:rsidRDefault="00F22CD5" w:rsidP="00C6299B">
            <w:pPr>
              <w:pStyle w:val="ad"/>
            </w:pPr>
            <w:r w:rsidRPr="00F22CD5">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22CD5" w:rsidRPr="00F22CD5" w:rsidRDefault="00F22CD5" w:rsidP="00C6299B">
            <w:pPr>
              <w:pStyle w:val="ad"/>
            </w:pPr>
            <w:r w:rsidRPr="00F22CD5">
              <w:t>ivanovo@mrg037.ru</w:t>
            </w:r>
          </w:p>
        </w:tc>
      </w:tr>
      <w:tr w:rsidR="00F22CD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22CD5" w:rsidRPr="00F22CD5" w:rsidRDefault="00F22CD5" w:rsidP="00C6299B">
            <w:pPr>
              <w:pStyle w:val="ad"/>
            </w:pPr>
            <w:r w:rsidRPr="00F22CD5">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22CD5" w:rsidRPr="00F22CD5" w:rsidRDefault="00F22CD5" w:rsidP="00C6299B">
            <w:pPr>
              <w:pStyle w:val="ad"/>
            </w:pPr>
            <w:r w:rsidRPr="00F22CD5">
              <w:t>+7-4932-35-75-37</w:t>
            </w:r>
          </w:p>
        </w:tc>
      </w:tr>
      <w:tr w:rsidR="00F22CD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22CD5" w:rsidRPr="00F22CD5" w:rsidRDefault="00F22CD5" w:rsidP="00C6299B">
            <w:pPr>
              <w:pStyle w:val="ad"/>
            </w:pPr>
            <w:r w:rsidRPr="00F22CD5">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22CD5" w:rsidRPr="00F22CD5" w:rsidRDefault="00F22CD5" w:rsidP="00C6299B">
            <w:pPr>
              <w:pStyle w:val="ad"/>
            </w:pPr>
            <w:r w:rsidRPr="00F22CD5">
              <w:t>+7-4932-35-75-90</w:t>
            </w:r>
          </w:p>
        </w:tc>
      </w:tr>
      <w:tr w:rsidR="00F22CD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F22CD5" w:rsidRPr="00F22CD5" w:rsidRDefault="00F22CD5"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F22CD5" w:rsidRPr="00F22CD5" w:rsidRDefault="00F22CD5" w:rsidP="00C6299B">
            <w:pPr>
              <w:pStyle w:val="ad"/>
            </w:pPr>
          </w:p>
        </w:tc>
      </w:tr>
    </w:tbl>
    <w:p w:rsidR="00F22CD5" w:rsidRPr="00CB432A" w:rsidRDefault="00F22CD5"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F22CD5" w:rsidRPr="00CB432A" w:rsidTr="00CE3346">
        <w:tc>
          <w:tcPr>
            <w:tcW w:w="675" w:type="dxa"/>
          </w:tcPr>
          <w:p w:rsidR="00F22CD5" w:rsidRPr="00CB432A" w:rsidRDefault="00F22CD5" w:rsidP="00C6299B">
            <w:pPr>
              <w:pStyle w:val="ae"/>
            </w:pPr>
            <w:r w:rsidRPr="00CB432A">
              <w:t>3.2</w:t>
            </w:r>
          </w:p>
        </w:tc>
        <w:tc>
          <w:tcPr>
            <w:tcW w:w="284" w:type="dxa"/>
          </w:tcPr>
          <w:p w:rsidR="00F22CD5" w:rsidRPr="00CB432A" w:rsidRDefault="00F22CD5" w:rsidP="00C6299B">
            <w:pPr>
              <w:pStyle w:val="ad"/>
            </w:pPr>
          </w:p>
        </w:tc>
        <w:tc>
          <w:tcPr>
            <w:tcW w:w="3525" w:type="dxa"/>
          </w:tcPr>
          <w:p w:rsidR="00F22CD5" w:rsidRPr="00CB432A" w:rsidRDefault="00F22CD5" w:rsidP="00C6299B">
            <w:pPr>
              <w:pStyle w:val="ad"/>
            </w:pPr>
            <w:r w:rsidRPr="00CB432A">
              <w:t>Предмет Запроса предложений</w:t>
            </w:r>
          </w:p>
        </w:tc>
        <w:tc>
          <w:tcPr>
            <w:tcW w:w="5830" w:type="dxa"/>
          </w:tcPr>
          <w:p w:rsidR="00F22CD5" w:rsidRPr="009F7355" w:rsidRDefault="00F22CD5" w:rsidP="00C6299B">
            <w:pPr>
              <w:pStyle w:val="ad"/>
              <w:rPr>
                <w:lang w:val="en-US"/>
              </w:rPr>
            </w:pPr>
            <w:r>
              <w:t>Поставка товара</w:t>
            </w:r>
          </w:p>
        </w:tc>
      </w:tr>
    </w:tbl>
    <w:p w:rsidR="00F22CD5" w:rsidRPr="00CB432A" w:rsidRDefault="00F22CD5" w:rsidP="007B1C54">
      <w:pPr>
        <w:ind w:left="567"/>
      </w:pPr>
    </w:p>
    <w:p w:rsidR="00F22CD5" w:rsidRPr="00CB432A" w:rsidRDefault="00F22CD5"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F22CD5" w:rsidRPr="00CB432A" w:rsidTr="00CE3346">
        <w:tc>
          <w:tcPr>
            <w:tcW w:w="683" w:type="dxa"/>
            <w:vMerge w:val="restart"/>
          </w:tcPr>
          <w:p w:rsidR="00F22CD5" w:rsidRPr="00CB432A" w:rsidRDefault="00F22CD5" w:rsidP="00C6299B">
            <w:pPr>
              <w:pStyle w:val="ae"/>
            </w:pPr>
          </w:p>
        </w:tc>
        <w:tc>
          <w:tcPr>
            <w:tcW w:w="276" w:type="dxa"/>
            <w:vMerge w:val="restart"/>
          </w:tcPr>
          <w:p w:rsidR="00F22CD5" w:rsidRPr="00CB432A" w:rsidRDefault="00F22CD5" w:rsidP="00C6299B">
            <w:pPr>
              <w:pStyle w:val="ad"/>
            </w:pPr>
          </w:p>
        </w:tc>
        <w:tc>
          <w:tcPr>
            <w:tcW w:w="2126" w:type="dxa"/>
            <w:vAlign w:val="center"/>
          </w:tcPr>
          <w:p w:rsidR="00F22CD5" w:rsidRPr="00CB432A" w:rsidRDefault="00F22CD5" w:rsidP="00C6299B">
            <w:pPr>
              <w:pStyle w:val="ad"/>
            </w:pPr>
            <w:r w:rsidRPr="00CB432A">
              <w:t xml:space="preserve">Место, условия </w:t>
            </w:r>
          </w:p>
          <w:p w:rsidR="00F22CD5" w:rsidRPr="00CB432A" w:rsidRDefault="00F22CD5" w:rsidP="00C6299B">
            <w:pPr>
              <w:pStyle w:val="ad"/>
            </w:pPr>
            <w:r w:rsidRPr="00CB432A">
              <w:t>и сроки поставки Товара:</w:t>
            </w:r>
          </w:p>
        </w:tc>
        <w:tc>
          <w:tcPr>
            <w:tcW w:w="7229" w:type="dxa"/>
            <w:vAlign w:val="center"/>
          </w:tcPr>
          <w:p w:rsidR="00F22CD5" w:rsidRPr="00CB432A" w:rsidRDefault="00F22CD5" w:rsidP="00C6299B">
            <w:pPr>
              <w:pStyle w:val="ad"/>
            </w:pPr>
            <w:r w:rsidRPr="00CB432A">
              <w:t>В соответствии с Документацией о запросе предложений</w:t>
            </w:r>
          </w:p>
          <w:p w:rsidR="00F22CD5" w:rsidRPr="00CB432A" w:rsidRDefault="00F22CD5" w:rsidP="00C6299B">
            <w:pPr>
              <w:pStyle w:val="ad"/>
            </w:pPr>
          </w:p>
        </w:tc>
      </w:tr>
      <w:tr w:rsidR="00F22CD5" w:rsidRPr="00CB432A" w:rsidTr="00CE3346">
        <w:tc>
          <w:tcPr>
            <w:tcW w:w="683" w:type="dxa"/>
            <w:vMerge/>
          </w:tcPr>
          <w:p w:rsidR="00F22CD5" w:rsidRPr="00CB432A" w:rsidRDefault="00F22CD5" w:rsidP="00C6299B">
            <w:pPr>
              <w:pStyle w:val="ad"/>
            </w:pPr>
          </w:p>
        </w:tc>
        <w:tc>
          <w:tcPr>
            <w:tcW w:w="276" w:type="dxa"/>
            <w:vMerge/>
          </w:tcPr>
          <w:p w:rsidR="00F22CD5" w:rsidRPr="00CB432A" w:rsidRDefault="00F22CD5" w:rsidP="00C6299B">
            <w:pPr>
              <w:pStyle w:val="ad"/>
            </w:pPr>
          </w:p>
        </w:tc>
        <w:tc>
          <w:tcPr>
            <w:tcW w:w="2126" w:type="dxa"/>
            <w:vAlign w:val="center"/>
          </w:tcPr>
          <w:p w:rsidR="00F22CD5" w:rsidRPr="00CB432A" w:rsidRDefault="00F22CD5" w:rsidP="00C6299B">
            <w:pPr>
              <w:pStyle w:val="ad"/>
            </w:pPr>
            <w:r w:rsidRPr="00CB432A">
              <w:t>Требования к предмету закупки</w:t>
            </w:r>
          </w:p>
        </w:tc>
        <w:tc>
          <w:tcPr>
            <w:tcW w:w="7229" w:type="dxa"/>
            <w:vAlign w:val="center"/>
          </w:tcPr>
          <w:p w:rsidR="00F22CD5" w:rsidRDefault="00F22CD5" w:rsidP="00C6299B">
            <w:pPr>
              <w:pStyle w:val="ad"/>
            </w:pPr>
            <w:r>
              <w:t>1. Качество Товара должно отвечать требованиям ГОСТ, ОСТ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F22CD5" w:rsidRDefault="00F22CD5"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F22CD5" w:rsidRDefault="00F22CD5"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F22CD5" w:rsidRDefault="00F22CD5" w:rsidP="00C6299B">
            <w:pPr>
              <w:pStyle w:val="ad"/>
            </w:pPr>
            <w:r>
              <w:t>4. Наличие сертификата соответствия на импортный товар строго обязательно.</w:t>
            </w:r>
          </w:p>
          <w:p w:rsidR="00F22CD5" w:rsidRDefault="00F22CD5"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F22CD5" w:rsidRDefault="00F22CD5" w:rsidP="00C6299B">
            <w:pPr>
              <w:pStyle w:val="ad"/>
            </w:pPr>
            <w:r>
              <w:t>6. Продукция должна упаковываться в тару, отвечающую нормативным требованиям и обеспечить сохранность  Продукции при перевозке.</w:t>
            </w:r>
          </w:p>
          <w:p w:rsidR="00F22CD5" w:rsidRDefault="00F22CD5" w:rsidP="00C6299B">
            <w:pPr>
              <w:pStyle w:val="ad"/>
            </w:pPr>
            <w:r>
              <w:t>7. Транспортная упаковка, тара должны обеспечить сохранность груза. Транспортная тара  возврату не подлежит.</w:t>
            </w:r>
          </w:p>
          <w:p w:rsidR="00F22CD5" w:rsidRDefault="00F22CD5" w:rsidP="00C6299B">
            <w:pPr>
              <w:pStyle w:val="ad"/>
            </w:pPr>
            <w:r>
              <w:t>8. Гарантия на Продукцию – не менее срока, установленного изготовителем.</w:t>
            </w:r>
          </w:p>
          <w:p w:rsidR="00F22CD5" w:rsidRPr="00CB432A" w:rsidRDefault="00F22CD5" w:rsidP="00C6299B">
            <w:pPr>
              <w:pStyle w:val="ad"/>
            </w:pPr>
            <w:r>
              <w:t>9. Дополнительные Требования к поставляемому товару, приводятся в  «Техническом задании»</w:t>
            </w:r>
            <w:r w:rsidRPr="00CB432A">
              <w:t>.</w:t>
            </w:r>
          </w:p>
        </w:tc>
      </w:tr>
      <w:tr w:rsidR="00F22CD5" w:rsidRPr="00CB432A" w:rsidTr="00CE3346">
        <w:tc>
          <w:tcPr>
            <w:tcW w:w="683" w:type="dxa"/>
          </w:tcPr>
          <w:p w:rsidR="00F22CD5" w:rsidRPr="00CB432A" w:rsidRDefault="00F22CD5" w:rsidP="00C6299B">
            <w:pPr>
              <w:pStyle w:val="ad"/>
            </w:pPr>
            <w:r w:rsidRPr="00CB432A">
              <w:t>3.3</w:t>
            </w:r>
          </w:p>
        </w:tc>
        <w:tc>
          <w:tcPr>
            <w:tcW w:w="276" w:type="dxa"/>
          </w:tcPr>
          <w:p w:rsidR="00F22CD5" w:rsidRPr="00CB432A" w:rsidRDefault="00F22CD5" w:rsidP="00C6299B">
            <w:pPr>
              <w:pStyle w:val="ad"/>
            </w:pPr>
          </w:p>
        </w:tc>
        <w:tc>
          <w:tcPr>
            <w:tcW w:w="2126" w:type="dxa"/>
          </w:tcPr>
          <w:p w:rsidR="00F22CD5" w:rsidRPr="00CB432A" w:rsidRDefault="00F22CD5" w:rsidP="00C6299B">
            <w:pPr>
              <w:pStyle w:val="ad"/>
            </w:pPr>
            <w:r w:rsidRPr="00CB432A">
              <w:t>Форма, вид и реквизиты Запроса предложений</w:t>
            </w:r>
          </w:p>
        </w:tc>
        <w:tc>
          <w:tcPr>
            <w:tcW w:w="7229" w:type="dxa"/>
          </w:tcPr>
          <w:p w:rsidR="00F22CD5" w:rsidRDefault="00F22CD5" w:rsidP="00C6299B">
            <w:pPr>
              <w:pStyle w:val="ad"/>
            </w:pPr>
            <w:r w:rsidRPr="009C3322">
              <w:t xml:space="preserve">Открытый Запрос предложений в электронной форме № </w:t>
            </w:r>
            <w:r w:rsidRPr="00305DD5">
              <w:rPr>
                <w:noProof/>
                <w:highlight w:val="lightGray"/>
              </w:rPr>
              <w:t>181207</w:t>
            </w:r>
          </w:p>
          <w:p w:rsidR="00F22CD5" w:rsidRPr="00CB432A" w:rsidRDefault="00F22CD5" w:rsidP="00786A2F">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F22CD5" w:rsidRPr="00CB432A" w:rsidTr="00CE3346">
        <w:tc>
          <w:tcPr>
            <w:tcW w:w="683" w:type="dxa"/>
          </w:tcPr>
          <w:p w:rsidR="00F22CD5" w:rsidRPr="00CB432A" w:rsidRDefault="00F22CD5" w:rsidP="00C6299B">
            <w:pPr>
              <w:pStyle w:val="ad"/>
            </w:pPr>
            <w:r w:rsidRPr="00CB432A">
              <w:t>3.4</w:t>
            </w:r>
          </w:p>
        </w:tc>
        <w:tc>
          <w:tcPr>
            <w:tcW w:w="276" w:type="dxa"/>
          </w:tcPr>
          <w:p w:rsidR="00F22CD5" w:rsidRPr="00CB432A" w:rsidRDefault="00F22CD5" w:rsidP="00C6299B">
            <w:pPr>
              <w:pStyle w:val="ad"/>
            </w:pPr>
          </w:p>
        </w:tc>
        <w:tc>
          <w:tcPr>
            <w:tcW w:w="2126" w:type="dxa"/>
          </w:tcPr>
          <w:p w:rsidR="00F22CD5" w:rsidRPr="00CB432A" w:rsidRDefault="00F22CD5" w:rsidP="00C6299B">
            <w:pPr>
              <w:pStyle w:val="ad"/>
            </w:pPr>
            <w:r w:rsidRPr="00CB432A">
              <w:t>Размещение информации о проведении Запроса предложений</w:t>
            </w:r>
          </w:p>
        </w:tc>
        <w:tc>
          <w:tcPr>
            <w:tcW w:w="7229" w:type="dxa"/>
          </w:tcPr>
          <w:p w:rsidR="00F22CD5" w:rsidRPr="00CB432A" w:rsidRDefault="00F22CD5" w:rsidP="00C6299B">
            <w:pPr>
              <w:pStyle w:val="ad"/>
            </w:pPr>
            <w:r w:rsidRPr="00CB432A">
              <w:t xml:space="preserve">Запрос предложений объявлен Извещением </w:t>
            </w:r>
          </w:p>
          <w:p w:rsidR="00F22CD5" w:rsidRPr="00CB432A" w:rsidRDefault="00F22CD5" w:rsidP="00110BAB">
            <w:pPr>
              <w:pStyle w:val="ad"/>
            </w:pPr>
            <w:r w:rsidRPr="00CB432A">
              <w:t xml:space="preserve">№ </w:t>
            </w:r>
            <w:r w:rsidRPr="00305DD5">
              <w:rPr>
                <w:noProof/>
                <w:highlight w:val="lightGray"/>
              </w:rPr>
              <w:t>181207</w:t>
            </w:r>
            <w:r w:rsidRPr="00CB432A">
              <w:t xml:space="preserve">, </w:t>
            </w:r>
            <w:r w:rsidRPr="00BB4859">
              <w:t xml:space="preserve">опубликованным на Сайте Единой информационной системы http://zakupki.gov.ru и сайте </w:t>
            </w:r>
            <w:r>
              <w:t>Электронной площадки</w:t>
            </w:r>
            <w:r w:rsidRPr="00110BAB">
              <w:t xml:space="preserve"> </w:t>
            </w:r>
            <w:r w:rsidRPr="00305DD5">
              <w:rPr>
                <w:noProof/>
                <w:highlight w:val="lightGray"/>
              </w:rPr>
              <w:t>https://www.gazneftetorg.ru/</w:t>
            </w:r>
            <w:r w:rsidRPr="00CB432A">
              <w:t xml:space="preserve"> </w:t>
            </w:r>
            <w:r w:rsidRPr="00305DD5">
              <w:rPr>
                <w:noProof/>
                <w:highlight w:val="lightGray"/>
              </w:rPr>
              <w:t>«21» декабря 2018</w:t>
            </w:r>
            <w:r w:rsidRPr="00CB432A">
              <w:t xml:space="preserve"> года.</w:t>
            </w:r>
          </w:p>
        </w:tc>
      </w:tr>
      <w:tr w:rsidR="00F22CD5" w:rsidRPr="00CB432A" w:rsidTr="00CE3346">
        <w:tc>
          <w:tcPr>
            <w:tcW w:w="683" w:type="dxa"/>
          </w:tcPr>
          <w:p w:rsidR="00F22CD5" w:rsidRPr="00CB432A" w:rsidRDefault="00F22CD5" w:rsidP="00C6299B">
            <w:pPr>
              <w:pStyle w:val="ad"/>
            </w:pPr>
            <w:r w:rsidRPr="00CB432A">
              <w:t>3.5</w:t>
            </w:r>
          </w:p>
        </w:tc>
        <w:tc>
          <w:tcPr>
            <w:tcW w:w="276" w:type="dxa"/>
          </w:tcPr>
          <w:p w:rsidR="00F22CD5" w:rsidRPr="00CB432A" w:rsidRDefault="00F22CD5" w:rsidP="00C6299B">
            <w:pPr>
              <w:pStyle w:val="ad"/>
            </w:pPr>
          </w:p>
        </w:tc>
        <w:tc>
          <w:tcPr>
            <w:tcW w:w="2126" w:type="dxa"/>
          </w:tcPr>
          <w:p w:rsidR="00F22CD5" w:rsidRPr="00CB432A" w:rsidRDefault="00F22CD5" w:rsidP="00C6299B">
            <w:pPr>
              <w:pStyle w:val="ad"/>
            </w:pPr>
            <w:r w:rsidRPr="00CB432A">
              <w:t>Организатор Запроса предложений</w:t>
            </w:r>
          </w:p>
        </w:tc>
        <w:tc>
          <w:tcPr>
            <w:tcW w:w="7229" w:type="dxa"/>
          </w:tcPr>
          <w:p w:rsidR="00F22CD5" w:rsidRPr="00CB432A" w:rsidRDefault="00F22CD5" w:rsidP="00C6299B">
            <w:pPr>
              <w:pStyle w:val="ad"/>
            </w:pPr>
            <w:r w:rsidRPr="00CB432A">
              <w:t>Наименование: ООО «Газэнергоинформ»</w:t>
            </w:r>
          </w:p>
          <w:p w:rsidR="00F22CD5" w:rsidRPr="00CB432A" w:rsidRDefault="00F22CD5"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F22CD5" w:rsidRPr="00CB432A" w:rsidRDefault="00F22CD5" w:rsidP="00C6299B">
            <w:pPr>
              <w:pStyle w:val="ad"/>
            </w:pPr>
            <w:r w:rsidRPr="00CB432A">
              <w:t>Адрес электронной почты:</w:t>
            </w:r>
          </w:p>
          <w:p w:rsidR="00F22CD5" w:rsidRPr="00CB432A" w:rsidRDefault="00F22CD5" w:rsidP="00C6299B">
            <w:pPr>
              <w:pStyle w:val="ad"/>
            </w:pPr>
            <w:hyperlink r:id="rId14" w:history="1">
              <w:r w:rsidRPr="00CB432A">
                <w:t>info@gazenergoinform.ru</w:t>
              </w:r>
            </w:hyperlink>
          </w:p>
          <w:p w:rsidR="00F22CD5" w:rsidRPr="00CB432A" w:rsidRDefault="00F22CD5" w:rsidP="00C6299B">
            <w:pPr>
              <w:pStyle w:val="ad"/>
            </w:pPr>
            <w:r w:rsidRPr="00CB432A">
              <w:t xml:space="preserve">Телефон: (812) </w:t>
            </w:r>
            <w:r>
              <w:t>775-00-47</w:t>
            </w:r>
          </w:p>
        </w:tc>
      </w:tr>
      <w:tr w:rsidR="00F22CD5" w:rsidRPr="00CB432A" w:rsidTr="00CE3346">
        <w:tc>
          <w:tcPr>
            <w:tcW w:w="683" w:type="dxa"/>
          </w:tcPr>
          <w:p w:rsidR="00F22CD5" w:rsidRPr="00CB432A" w:rsidRDefault="00F22CD5" w:rsidP="00C6299B">
            <w:pPr>
              <w:pStyle w:val="ad"/>
            </w:pPr>
            <w:r w:rsidRPr="00CB432A">
              <w:lastRenderedPageBreak/>
              <w:t>3.6</w:t>
            </w:r>
          </w:p>
        </w:tc>
        <w:tc>
          <w:tcPr>
            <w:tcW w:w="276" w:type="dxa"/>
          </w:tcPr>
          <w:p w:rsidR="00F22CD5" w:rsidRPr="00CB432A" w:rsidRDefault="00F22CD5" w:rsidP="00C6299B">
            <w:pPr>
              <w:pStyle w:val="ad"/>
            </w:pPr>
          </w:p>
        </w:tc>
        <w:tc>
          <w:tcPr>
            <w:tcW w:w="2126" w:type="dxa"/>
          </w:tcPr>
          <w:p w:rsidR="00F22CD5" w:rsidRPr="00CB432A" w:rsidRDefault="00F22CD5" w:rsidP="00C6299B">
            <w:pPr>
              <w:pStyle w:val="ad"/>
            </w:pPr>
            <w:r w:rsidRPr="00CB432A">
              <w:t>Контактные данные</w:t>
            </w:r>
          </w:p>
        </w:tc>
        <w:tc>
          <w:tcPr>
            <w:tcW w:w="7229" w:type="dxa"/>
          </w:tcPr>
          <w:p w:rsidR="00F22CD5" w:rsidRPr="00CB432A" w:rsidRDefault="00F22CD5" w:rsidP="00C6299B">
            <w:pPr>
              <w:pStyle w:val="ad"/>
            </w:pPr>
            <w:r w:rsidRPr="00CB432A">
              <w:t xml:space="preserve">Контактное лицо по техническим вопросам: </w:t>
            </w:r>
          </w:p>
          <w:p w:rsidR="00F22CD5" w:rsidRPr="00B11E36" w:rsidRDefault="00F22CD5" w:rsidP="00C6299B">
            <w:pPr>
              <w:pStyle w:val="ad"/>
              <w:rPr>
                <w:highlight w:val="lightGray"/>
              </w:rPr>
            </w:pPr>
            <w:r w:rsidRPr="00305DD5">
              <w:rPr>
                <w:noProof/>
                <w:highlight w:val="lightGray"/>
              </w:rPr>
              <w:t>Кукушкин Илья Викторович</w:t>
            </w:r>
          </w:p>
          <w:p w:rsidR="00F22CD5" w:rsidRDefault="00F22CD5" w:rsidP="00C6299B">
            <w:pPr>
              <w:pStyle w:val="ad"/>
            </w:pPr>
            <w:r w:rsidRPr="00CB432A">
              <w:t>Электронный адрес:</w:t>
            </w:r>
          </w:p>
          <w:p w:rsidR="00F22CD5" w:rsidRPr="00CB432A" w:rsidRDefault="00F22CD5" w:rsidP="00C6299B">
            <w:pPr>
              <w:pStyle w:val="ad"/>
            </w:pPr>
            <w:r w:rsidRPr="00CB432A">
              <w:t xml:space="preserve"> info@gazenergoinform.ru</w:t>
            </w:r>
          </w:p>
          <w:p w:rsidR="00F22CD5" w:rsidRPr="00CB432A" w:rsidRDefault="00F22CD5" w:rsidP="00C6299B">
            <w:pPr>
              <w:pStyle w:val="ad"/>
            </w:pPr>
          </w:p>
          <w:p w:rsidR="00F22CD5" w:rsidRPr="00CB432A" w:rsidRDefault="00F22CD5" w:rsidP="00C6299B">
            <w:pPr>
              <w:pStyle w:val="ad"/>
            </w:pPr>
            <w:r w:rsidRPr="00CB432A">
              <w:t xml:space="preserve">Контактные данные  по Организационным и процедурным вопросам: </w:t>
            </w:r>
          </w:p>
          <w:p w:rsidR="00F22CD5" w:rsidRPr="00CB432A" w:rsidRDefault="00F22CD5" w:rsidP="00C6299B">
            <w:pPr>
              <w:pStyle w:val="ad"/>
            </w:pPr>
            <w:r w:rsidRPr="00CB432A">
              <w:t>электронный адрес –info@gazenergoinform.ru</w:t>
            </w:r>
          </w:p>
          <w:p w:rsidR="00F22CD5" w:rsidRPr="00CB432A" w:rsidRDefault="00F22CD5" w:rsidP="00C6299B">
            <w:pPr>
              <w:pStyle w:val="ad"/>
            </w:pPr>
            <w:r w:rsidRPr="00CB432A">
              <w:t>Режим работы – с понедельника  по пятницу с 9:00 ч. до 18:00 ч. (время московское).</w:t>
            </w:r>
          </w:p>
        </w:tc>
      </w:tr>
      <w:tr w:rsidR="00F22CD5" w:rsidRPr="00CB432A" w:rsidTr="00CE3346">
        <w:tc>
          <w:tcPr>
            <w:tcW w:w="683" w:type="dxa"/>
          </w:tcPr>
          <w:p w:rsidR="00F22CD5" w:rsidRPr="00CB432A" w:rsidRDefault="00F22CD5" w:rsidP="00C6299B">
            <w:pPr>
              <w:pStyle w:val="ad"/>
            </w:pPr>
            <w:r w:rsidRPr="00CB432A">
              <w:t>3.7</w:t>
            </w:r>
          </w:p>
        </w:tc>
        <w:tc>
          <w:tcPr>
            <w:tcW w:w="276" w:type="dxa"/>
          </w:tcPr>
          <w:p w:rsidR="00F22CD5" w:rsidRPr="00CB432A" w:rsidRDefault="00F22CD5" w:rsidP="00C6299B">
            <w:pPr>
              <w:pStyle w:val="ad"/>
            </w:pPr>
          </w:p>
        </w:tc>
        <w:tc>
          <w:tcPr>
            <w:tcW w:w="2126" w:type="dxa"/>
          </w:tcPr>
          <w:p w:rsidR="00F22CD5" w:rsidRPr="00CB432A" w:rsidRDefault="00F22CD5" w:rsidP="00C6299B">
            <w:pPr>
              <w:pStyle w:val="ad"/>
            </w:pPr>
            <w:r w:rsidRPr="003B19C2">
              <w:t>Сайт Единой информационной системы</w:t>
            </w:r>
          </w:p>
        </w:tc>
        <w:tc>
          <w:tcPr>
            <w:tcW w:w="7229" w:type="dxa"/>
          </w:tcPr>
          <w:p w:rsidR="00F22CD5" w:rsidRPr="00CB432A" w:rsidRDefault="00F22CD5" w:rsidP="00C6299B">
            <w:pPr>
              <w:pStyle w:val="ad"/>
            </w:pPr>
            <w:r w:rsidRPr="003B19C2">
              <w:t>Сайт Единой информационной системы</w:t>
            </w:r>
            <w:r w:rsidRPr="00CB432A">
              <w:t>:  http://zakupki.gov.ru</w:t>
            </w:r>
          </w:p>
        </w:tc>
      </w:tr>
      <w:tr w:rsidR="00F22CD5" w:rsidRPr="00CB432A" w:rsidTr="00CE3346">
        <w:tc>
          <w:tcPr>
            <w:tcW w:w="683" w:type="dxa"/>
          </w:tcPr>
          <w:p w:rsidR="00F22CD5" w:rsidRPr="00CB432A" w:rsidRDefault="00F22CD5" w:rsidP="00C6299B">
            <w:pPr>
              <w:pStyle w:val="ad"/>
            </w:pPr>
            <w:r w:rsidRPr="00CB432A">
              <w:t>3.8</w:t>
            </w:r>
          </w:p>
        </w:tc>
        <w:tc>
          <w:tcPr>
            <w:tcW w:w="276" w:type="dxa"/>
          </w:tcPr>
          <w:p w:rsidR="00F22CD5" w:rsidRPr="00CB432A" w:rsidRDefault="00F22CD5" w:rsidP="00C6299B">
            <w:pPr>
              <w:pStyle w:val="ad"/>
            </w:pPr>
          </w:p>
        </w:tc>
        <w:tc>
          <w:tcPr>
            <w:tcW w:w="2126" w:type="dxa"/>
          </w:tcPr>
          <w:p w:rsidR="00F22CD5" w:rsidRPr="00CB432A" w:rsidRDefault="00F22CD5"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F22CD5" w:rsidRPr="00CB432A" w:rsidRDefault="00F22CD5" w:rsidP="00C6299B">
            <w:pPr>
              <w:pStyle w:val="ad"/>
            </w:pPr>
            <w:r w:rsidRPr="00CB432A">
              <w:t>Не установлено.</w:t>
            </w:r>
          </w:p>
        </w:tc>
      </w:tr>
      <w:tr w:rsidR="00F22CD5" w:rsidRPr="00CB432A" w:rsidTr="00CE3346">
        <w:tc>
          <w:tcPr>
            <w:tcW w:w="683" w:type="dxa"/>
          </w:tcPr>
          <w:p w:rsidR="00F22CD5" w:rsidRPr="00CB432A" w:rsidRDefault="00F22CD5" w:rsidP="00C6299B">
            <w:pPr>
              <w:pStyle w:val="ad"/>
            </w:pPr>
            <w:r w:rsidRPr="00CB432A">
              <w:t>3.9</w:t>
            </w:r>
          </w:p>
        </w:tc>
        <w:tc>
          <w:tcPr>
            <w:tcW w:w="276" w:type="dxa"/>
          </w:tcPr>
          <w:p w:rsidR="00F22CD5" w:rsidRPr="00CB432A" w:rsidRDefault="00F22CD5" w:rsidP="00C6299B">
            <w:pPr>
              <w:pStyle w:val="ad"/>
            </w:pPr>
          </w:p>
        </w:tc>
        <w:tc>
          <w:tcPr>
            <w:tcW w:w="2126" w:type="dxa"/>
          </w:tcPr>
          <w:p w:rsidR="00F22CD5" w:rsidRPr="00CB432A" w:rsidRDefault="00F22CD5" w:rsidP="00C6299B">
            <w:pPr>
              <w:pStyle w:val="ad"/>
            </w:pPr>
            <w:r w:rsidRPr="00CB432A">
              <w:t>Начальная (максимальная) цена предмета закупки</w:t>
            </w:r>
          </w:p>
        </w:tc>
        <w:tc>
          <w:tcPr>
            <w:tcW w:w="7229" w:type="dxa"/>
          </w:tcPr>
          <w:p w:rsidR="00F22CD5" w:rsidRPr="00CB432A" w:rsidRDefault="00F22CD5" w:rsidP="00C6299B">
            <w:pPr>
              <w:pStyle w:val="ad"/>
            </w:pPr>
            <w:r w:rsidRPr="00CB432A">
              <w:t>Начальная (максимальная)  цена предмета закупки для участников, не освобожденных от уплаты НДС (с НДС):</w:t>
            </w:r>
          </w:p>
          <w:p w:rsidR="00F22CD5" w:rsidRPr="00CB432A" w:rsidRDefault="00F22CD5" w:rsidP="00C6299B">
            <w:pPr>
              <w:pStyle w:val="ad"/>
            </w:pPr>
          </w:p>
          <w:p w:rsidR="00F22CD5" w:rsidRPr="00CB432A" w:rsidRDefault="00F22CD5" w:rsidP="00C6299B">
            <w:pPr>
              <w:pStyle w:val="ad"/>
            </w:pPr>
            <w:r w:rsidRPr="00305DD5">
              <w:rPr>
                <w:noProof/>
              </w:rPr>
              <w:t>1 545 792,00</w:t>
            </w:r>
            <w:r w:rsidRPr="00CB432A">
              <w:t xml:space="preserve"> руб.</w:t>
            </w:r>
          </w:p>
          <w:p w:rsidR="00F22CD5" w:rsidRPr="00CB432A" w:rsidRDefault="00F22CD5" w:rsidP="00C6299B">
            <w:pPr>
              <w:pStyle w:val="ad"/>
            </w:pPr>
          </w:p>
          <w:p w:rsidR="00F22CD5" w:rsidRPr="00CB432A" w:rsidRDefault="00F22CD5"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F22CD5" w:rsidRPr="00CB432A" w:rsidRDefault="00F22CD5" w:rsidP="00C6299B">
            <w:pPr>
              <w:pStyle w:val="ad"/>
            </w:pPr>
          </w:p>
          <w:p w:rsidR="00F22CD5" w:rsidRPr="00CB432A" w:rsidRDefault="00F22CD5" w:rsidP="00C6299B">
            <w:pPr>
              <w:pStyle w:val="ad"/>
            </w:pPr>
            <w:r w:rsidRPr="00305DD5">
              <w:rPr>
                <w:noProof/>
              </w:rPr>
              <w:t>1 288 160,00</w:t>
            </w:r>
            <w:r w:rsidRPr="00CB432A">
              <w:t xml:space="preserve"> руб.</w:t>
            </w:r>
          </w:p>
        </w:tc>
      </w:tr>
      <w:tr w:rsidR="00F22CD5" w:rsidRPr="00CB432A" w:rsidTr="00CE3346">
        <w:tc>
          <w:tcPr>
            <w:tcW w:w="683" w:type="dxa"/>
          </w:tcPr>
          <w:p w:rsidR="00F22CD5" w:rsidRPr="00CB432A" w:rsidRDefault="00F22CD5" w:rsidP="00C6299B">
            <w:pPr>
              <w:pStyle w:val="ad"/>
            </w:pPr>
            <w:r w:rsidRPr="00CB432A">
              <w:t>3.10</w:t>
            </w:r>
          </w:p>
        </w:tc>
        <w:tc>
          <w:tcPr>
            <w:tcW w:w="276" w:type="dxa"/>
          </w:tcPr>
          <w:p w:rsidR="00F22CD5" w:rsidRPr="00CB432A" w:rsidRDefault="00F22CD5" w:rsidP="00C6299B">
            <w:pPr>
              <w:pStyle w:val="ad"/>
            </w:pPr>
          </w:p>
        </w:tc>
        <w:tc>
          <w:tcPr>
            <w:tcW w:w="2126" w:type="dxa"/>
            <w:vAlign w:val="center"/>
          </w:tcPr>
          <w:p w:rsidR="00F22CD5" w:rsidRPr="00CB432A" w:rsidRDefault="00F22CD5" w:rsidP="00C6299B">
            <w:pPr>
              <w:pStyle w:val="ad"/>
            </w:pPr>
            <w:r w:rsidRPr="00CB432A">
              <w:t>Требование о предоставлении обеспечения Заявок на участие в Запросе предложений</w:t>
            </w:r>
          </w:p>
        </w:tc>
        <w:tc>
          <w:tcPr>
            <w:tcW w:w="7229" w:type="dxa"/>
          </w:tcPr>
          <w:p w:rsidR="00F22CD5" w:rsidRPr="00CB432A" w:rsidRDefault="00F22CD5" w:rsidP="00C6299B">
            <w:pPr>
              <w:pStyle w:val="ad"/>
            </w:pPr>
            <w:r w:rsidRPr="00CB432A">
              <w:t>Не устанавливается.</w:t>
            </w:r>
          </w:p>
          <w:p w:rsidR="00F22CD5" w:rsidRPr="00CB432A" w:rsidRDefault="00F22CD5" w:rsidP="00C6299B">
            <w:pPr>
              <w:pStyle w:val="ad"/>
            </w:pPr>
          </w:p>
        </w:tc>
      </w:tr>
      <w:tr w:rsidR="00F22CD5" w:rsidRPr="00CB432A" w:rsidTr="00CE3346">
        <w:tc>
          <w:tcPr>
            <w:tcW w:w="683" w:type="dxa"/>
          </w:tcPr>
          <w:p w:rsidR="00F22CD5" w:rsidRPr="00CB432A" w:rsidRDefault="00F22CD5" w:rsidP="00C6299B">
            <w:pPr>
              <w:pStyle w:val="ad"/>
            </w:pPr>
            <w:r w:rsidRPr="00CB432A">
              <w:t>3.11</w:t>
            </w:r>
          </w:p>
        </w:tc>
        <w:tc>
          <w:tcPr>
            <w:tcW w:w="276" w:type="dxa"/>
          </w:tcPr>
          <w:p w:rsidR="00F22CD5" w:rsidRPr="00CB432A" w:rsidRDefault="00F22CD5" w:rsidP="00C6299B">
            <w:pPr>
              <w:pStyle w:val="ad"/>
            </w:pPr>
          </w:p>
        </w:tc>
        <w:tc>
          <w:tcPr>
            <w:tcW w:w="2126" w:type="dxa"/>
            <w:vAlign w:val="center"/>
          </w:tcPr>
          <w:p w:rsidR="00F22CD5" w:rsidRPr="00CB432A" w:rsidRDefault="00F22CD5" w:rsidP="00C6299B">
            <w:pPr>
              <w:pStyle w:val="ad"/>
            </w:pPr>
            <w:r>
              <w:t>Способ</w:t>
            </w:r>
            <w:r w:rsidRPr="00CB432A">
              <w:t>, размер и срок действия обеспечения Заявки</w:t>
            </w:r>
          </w:p>
        </w:tc>
        <w:tc>
          <w:tcPr>
            <w:tcW w:w="7229" w:type="dxa"/>
          </w:tcPr>
          <w:p w:rsidR="00F22CD5" w:rsidRPr="00CB432A" w:rsidRDefault="00F22CD5" w:rsidP="00C6299B">
            <w:pPr>
              <w:pStyle w:val="ad"/>
            </w:pPr>
            <w:r w:rsidRPr="00CB432A">
              <w:t>Не устанавливается.</w:t>
            </w:r>
          </w:p>
        </w:tc>
      </w:tr>
      <w:tr w:rsidR="00F22CD5" w:rsidRPr="00CB432A" w:rsidTr="00CE3346">
        <w:tc>
          <w:tcPr>
            <w:tcW w:w="683" w:type="dxa"/>
          </w:tcPr>
          <w:p w:rsidR="00F22CD5" w:rsidRPr="00CB432A" w:rsidRDefault="00F22CD5" w:rsidP="00C6299B">
            <w:pPr>
              <w:pStyle w:val="ad"/>
            </w:pPr>
            <w:r w:rsidRPr="00CB432A">
              <w:t>3.12</w:t>
            </w:r>
          </w:p>
        </w:tc>
        <w:tc>
          <w:tcPr>
            <w:tcW w:w="276" w:type="dxa"/>
          </w:tcPr>
          <w:p w:rsidR="00F22CD5" w:rsidRPr="00CB432A" w:rsidRDefault="00F22CD5" w:rsidP="00C6299B">
            <w:pPr>
              <w:pStyle w:val="ad"/>
            </w:pPr>
          </w:p>
        </w:tc>
        <w:tc>
          <w:tcPr>
            <w:tcW w:w="2126" w:type="dxa"/>
          </w:tcPr>
          <w:p w:rsidR="00F22CD5" w:rsidRPr="00CB432A" w:rsidRDefault="00F22CD5"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F22CD5" w:rsidRPr="00CB432A" w:rsidRDefault="00F22CD5" w:rsidP="00C6299B">
            <w:pPr>
              <w:pStyle w:val="ad"/>
            </w:pPr>
            <w:r w:rsidRPr="00CB432A">
              <w:t>Не требуется.</w:t>
            </w:r>
          </w:p>
        </w:tc>
      </w:tr>
      <w:tr w:rsidR="00F22CD5" w:rsidRPr="00CB432A" w:rsidTr="00CE3346">
        <w:tc>
          <w:tcPr>
            <w:tcW w:w="683" w:type="dxa"/>
          </w:tcPr>
          <w:p w:rsidR="00F22CD5" w:rsidRPr="00CB432A" w:rsidRDefault="00F22CD5" w:rsidP="00C6299B">
            <w:pPr>
              <w:pStyle w:val="ad"/>
            </w:pPr>
            <w:r w:rsidRPr="00CB432A">
              <w:t>3.13</w:t>
            </w:r>
          </w:p>
        </w:tc>
        <w:tc>
          <w:tcPr>
            <w:tcW w:w="276" w:type="dxa"/>
          </w:tcPr>
          <w:p w:rsidR="00F22CD5" w:rsidRPr="00CB432A" w:rsidRDefault="00F22CD5" w:rsidP="00C6299B">
            <w:pPr>
              <w:pStyle w:val="ad"/>
            </w:pPr>
          </w:p>
        </w:tc>
        <w:tc>
          <w:tcPr>
            <w:tcW w:w="2126" w:type="dxa"/>
          </w:tcPr>
          <w:p w:rsidR="00F22CD5" w:rsidRPr="00CB432A" w:rsidRDefault="00F22CD5" w:rsidP="00C6299B">
            <w:pPr>
              <w:pStyle w:val="ad"/>
            </w:pPr>
            <w:r w:rsidRPr="00CB432A">
              <w:t>Дата и время начала срока подачи Заявок на участие в Запросе предложений</w:t>
            </w:r>
          </w:p>
        </w:tc>
        <w:tc>
          <w:tcPr>
            <w:tcW w:w="7229" w:type="dxa"/>
          </w:tcPr>
          <w:p w:rsidR="00F22CD5" w:rsidRPr="00CB432A" w:rsidRDefault="00F22CD5" w:rsidP="00C6299B">
            <w:pPr>
              <w:pStyle w:val="ad"/>
            </w:pPr>
            <w:r w:rsidRPr="00CB432A">
              <w:t>С момента публикации Извещения и Документации о запросе предложений.</w:t>
            </w:r>
          </w:p>
        </w:tc>
      </w:tr>
      <w:tr w:rsidR="00F22CD5" w:rsidRPr="00CB432A" w:rsidTr="00CE3346">
        <w:tc>
          <w:tcPr>
            <w:tcW w:w="683" w:type="dxa"/>
          </w:tcPr>
          <w:p w:rsidR="00F22CD5" w:rsidRPr="00CB432A" w:rsidRDefault="00F22CD5" w:rsidP="00C6299B">
            <w:pPr>
              <w:pStyle w:val="ad"/>
            </w:pPr>
            <w:r w:rsidRPr="00CB432A">
              <w:t>3.14</w:t>
            </w:r>
          </w:p>
        </w:tc>
        <w:tc>
          <w:tcPr>
            <w:tcW w:w="276" w:type="dxa"/>
          </w:tcPr>
          <w:p w:rsidR="00F22CD5" w:rsidRPr="00CB432A" w:rsidRDefault="00F22CD5" w:rsidP="00C6299B">
            <w:pPr>
              <w:pStyle w:val="ad"/>
            </w:pPr>
          </w:p>
        </w:tc>
        <w:tc>
          <w:tcPr>
            <w:tcW w:w="2126" w:type="dxa"/>
          </w:tcPr>
          <w:p w:rsidR="00F22CD5" w:rsidRPr="00CB432A" w:rsidRDefault="00F22CD5" w:rsidP="00C6299B">
            <w:pPr>
              <w:pStyle w:val="ad"/>
            </w:pPr>
            <w:r w:rsidRPr="00CB432A">
              <w:t>Дата и время окончания подачи Заявок на участие в Запросе предложений</w:t>
            </w:r>
          </w:p>
        </w:tc>
        <w:tc>
          <w:tcPr>
            <w:tcW w:w="7229" w:type="dxa"/>
          </w:tcPr>
          <w:p w:rsidR="00F22CD5" w:rsidRPr="00CB432A" w:rsidRDefault="00F22CD5" w:rsidP="00C6299B">
            <w:pPr>
              <w:pStyle w:val="ad"/>
            </w:pPr>
            <w:r w:rsidRPr="00305DD5">
              <w:rPr>
                <w:noProof/>
                <w:highlight w:val="lightGray"/>
              </w:rPr>
              <w:t>«11» января 2019</w:t>
            </w:r>
            <w:r w:rsidRPr="00CB432A">
              <w:t xml:space="preserve"> года 11:59 (время московское).</w:t>
            </w:r>
          </w:p>
        </w:tc>
      </w:tr>
      <w:tr w:rsidR="00F22CD5" w:rsidRPr="00CB432A" w:rsidTr="00CE3346">
        <w:tc>
          <w:tcPr>
            <w:tcW w:w="683" w:type="dxa"/>
          </w:tcPr>
          <w:p w:rsidR="00F22CD5" w:rsidRPr="00CB432A" w:rsidRDefault="00F22CD5" w:rsidP="00C6299B">
            <w:pPr>
              <w:pStyle w:val="ad"/>
            </w:pPr>
            <w:r w:rsidRPr="00CB432A">
              <w:t>3.15</w:t>
            </w:r>
          </w:p>
        </w:tc>
        <w:tc>
          <w:tcPr>
            <w:tcW w:w="276" w:type="dxa"/>
          </w:tcPr>
          <w:p w:rsidR="00F22CD5" w:rsidRPr="00CB432A" w:rsidRDefault="00F22CD5" w:rsidP="00C6299B">
            <w:pPr>
              <w:pStyle w:val="ad"/>
            </w:pPr>
          </w:p>
        </w:tc>
        <w:tc>
          <w:tcPr>
            <w:tcW w:w="2126" w:type="dxa"/>
          </w:tcPr>
          <w:p w:rsidR="00F22CD5" w:rsidRPr="00CB432A" w:rsidRDefault="00F22CD5"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F22CD5" w:rsidRPr="00CB432A" w:rsidRDefault="00F22CD5" w:rsidP="00C6299B">
            <w:pPr>
              <w:pStyle w:val="ad"/>
            </w:pPr>
            <w:r w:rsidRPr="00305DD5">
              <w:rPr>
                <w:noProof/>
                <w:highlight w:val="lightGray"/>
              </w:rPr>
              <w:lastRenderedPageBreak/>
              <w:t>https://www.gazneftetorg.ru/</w:t>
            </w:r>
          </w:p>
        </w:tc>
      </w:tr>
      <w:tr w:rsidR="00F22CD5" w:rsidRPr="00CB432A" w:rsidTr="00CE3346">
        <w:tc>
          <w:tcPr>
            <w:tcW w:w="683" w:type="dxa"/>
          </w:tcPr>
          <w:p w:rsidR="00F22CD5" w:rsidRPr="00CB432A" w:rsidRDefault="00F22CD5" w:rsidP="00C6299B">
            <w:pPr>
              <w:pStyle w:val="ad"/>
            </w:pPr>
            <w:r w:rsidRPr="00CB432A">
              <w:lastRenderedPageBreak/>
              <w:t>3.16</w:t>
            </w:r>
          </w:p>
        </w:tc>
        <w:tc>
          <w:tcPr>
            <w:tcW w:w="276" w:type="dxa"/>
          </w:tcPr>
          <w:p w:rsidR="00F22CD5" w:rsidRPr="00CB432A" w:rsidRDefault="00F22CD5" w:rsidP="00C6299B">
            <w:pPr>
              <w:pStyle w:val="ad"/>
            </w:pPr>
          </w:p>
        </w:tc>
        <w:tc>
          <w:tcPr>
            <w:tcW w:w="2126" w:type="dxa"/>
          </w:tcPr>
          <w:p w:rsidR="00F22CD5" w:rsidRPr="00CB432A" w:rsidRDefault="00F22CD5" w:rsidP="00C6299B">
            <w:pPr>
              <w:pStyle w:val="ad"/>
            </w:pPr>
            <w:r w:rsidRPr="00CB432A">
              <w:t>Дата и время открытия доступа к  Заявкам на участие в Запросе предложений</w:t>
            </w:r>
          </w:p>
        </w:tc>
        <w:tc>
          <w:tcPr>
            <w:tcW w:w="7229" w:type="dxa"/>
          </w:tcPr>
          <w:p w:rsidR="00F22CD5" w:rsidRPr="00CB432A" w:rsidRDefault="00F22CD5" w:rsidP="00C6299B">
            <w:pPr>
              <w:pStyle w:val="ad"/>
            </w:pPr>
            <w:r w:rsidRPr="00305DD5">
              <w:rPr>
                <w:noProof/>
                <w:highlight w:val="lightGray"/>
              </w:rPr>
              <w:t>«11» января 2019</w:t>
            </w:r>
            <w:r w:rsidRPr="00CB432A">
              <w:t xml:space="preserve"> года 12:00 (время московское)</w:t>
            </w:r>
          </w:p>
          <w:p w:rsidR="00F22CD5" w:rsidRPr="00CB432A" w:rsidRDefault="00F22CD5" w:rsidP="00C6299B">
            <w:pPr>
              <w:pStyle w:val="ad"/>
            </w:pPr>
          </w:p>
        </w:tc>
      </w:tr>
      <w:tr w:rsidR="00F22CD5" w:rsidRPr="00CB432A" w:rsidTr="00CE3346">
        <w:tc>
          <w:tcPr>
            <w:tcW w:w="683" w:type="dxa"/>
          </w:tcPr>
          <w:p w:rsidR="00F22CD5" w:rsidRPr="00CB432A" w:rsidRDefault="00F22CD5" w:rsidP="00C6299B">
            <w:pPr>
              <w:pStyle w:val="ad"/>
            </w:pPr>
            <w:r w:rsidRPr="00CB432A">
              <w:t>3.17</w:t>
            </w:r>
          </w:p>
        </w:tc>
        <w:tc>
          <w:tcPr>
            <w:tcW w:w="276" w:type="dxa"/>
          </w:tcPr>
          <w:p w:rsidR="00F22CD5" w:rsidRPr="00CB432A" w:rsidRDefault="00F22CD5" w:rsidP="00C6299B">
            <w:pPr>
              <w:pStyle w:val="ad"/>
            </w:pPr>
          </w:p>
        </w:tc>
        <w:tc>
          <w:tcPr>
            <w:tcW w:w="2126" w:type="dxa"/>
          </w:tcPr>
          <w:p w:rsidR="00F22CD5" w:rsidRPr="00CB432A" w:rsidRDefault="00F22CD5" w:rsidP="00C6299B">
            <w:pPr>
              <w:pStyle w:val="ad"/>
            </w:pPr>
            <w:r w:rsidRPr="00CB432A">
              <w:t>Дата и время рассмотрения Заявок на участие в Запросе предложений</w:t>
            </w:r>
          </w:p>
        </w:tc>
        <w:tc>
          <w:tcPr>
            <w:tcW w:w="7229" w:type="dxa"/>
          </w:tcPr>
          <w:p w:rsidR="00F22CD5" w:rsidRPr="00CB432A" w:rsidRDefault="00F22CD5" w:rsidP="000C51B6">
            <w:pPr>
              <w:pStyle w:val="ad"/>
            </w:pPr>
            <w:r w:rsidRPr="00B11E36">
              <w:rPr>
                <w:highlight w:val="lightGray"/>
              </w:rPr>
              <w:t xml:space="preserve">Не позднее </w:t>
            </w:r>
            <w:r w:rsidRPr="00305DD5">
              <w:rPr>
                <w:noProof/>
                <w:highlight w:val="lightGray"/>
              </w:rPr>
              <w:t>«18» января 2019</w:t>
            </w:r>
            <w:r w:rsidRPr="00CB432A">
              <w:t xml:space="preserve"> года 1</w:t>
            </w:r>
            <w:r w:rsidRPr="000C51B6">
              <w:t>1</w:t>
            </w:r>
            <w:r w:rsidRPr="00CB432A">
              <w:t>.00 (время московское)</w:t>
            </w:r>
          </w:p>
        </w:tc>
      </w:tr>
      <w:tr w:rsidR="00F22CD5" w:rsidRPr="00CB432A" w:rsidTr="00CE3346">
        <w:tc>
          <w:tcPr>
            <w:tcW w:w="683" w:type="dxa"/>
          </w:tcPr>
          <w:p w:rsidR="00F22CD5" w:rsidRPr="00CB432A" w:rsidRDefault="00F22CD5" w:rsidP="00C6299B">
            <w:pPr>
              <w:pStyle w:val="ad"/>
            </w:pPr>
            <w:r w:rsidRPr="00CB432A">
              <w:t>3.18</w:t>
            </w:r>
          </w:p>
        </w:tc>
        <w:tc>
          <w:tcPr>
            <w:tcW w:w="276" w:type="dxa"/>
          </w:tcPr>
          <w:p w:rsidR="00F22CD5" w:rsidRPr="00CB432A" w:rsidRDefault="00F22CD5" w:rsidP="00C6299B">
            <w:pPr>
              <w:pStyle w:val="ad"/>
            </w:pPr>
          </w:p>
        </w:tc>
        <w:tc>
          <w:tcPr>
            <w:tcW w:w="2126" w:type="dxa"/>
          </w:tcPr>
          <w:p w:rsidR="00F22CD5" w:rsidRPr="00CB432A" w:rsidRDefault="00F22CD5" w:rsidP="00C6299B">
            <w:pPr>
              <w:pStyle w:val="ad"/>
            </w:pPr>
            <w:r w:rsidRPr="00CB432A">
              <w:t>Дата и время подведения итогов</w:t>
            </w:r>
          </w:p>
        </w:tc>
        <w:tc>
          <w:tcPr>
            <w:tcW w:w="7229" w:type="dxa"/>
          </w:tcPr>
          <w:p w:rsidR="00F22CD5" w:rsidRPr="00CB432A" w:rsidRDefault="00F22CD5" w:rsidP="000C51B6">
            <w:pPr>
              <w:pStyle w:val="ad"/>
            </w:pPr>
            <w:r w:rsidRPr="00B11E36">
              <w:rPr>
                <w:highlight w:val="lightGray"/>
              </w:rPr>
              <w:t xml:space="preserve">Не позднее </w:t>
            </w:r>
            <w:r w:rsidRPr="00305DD5">
              <w:rPr>
                <w:noProof/>
                <w:highlight w:val="lightGray"/>
              </w:rPr>
              <w:t>«18» января 2019</w:t>
            </w:r>
            <w:r w:rsidRPr="00CB432A">
              <w:t xml:space="preserve"> года 1</w:t>
            </w:r>
            <w:r w:rsidRPr="000C51B6">
              <w:t>2</w:t>
            </w:r>
            <w:r w:rsidRPr="00CB432A">
              <w:t>.00 (время московское)</w:t>
            </w:r>
          </w:p>
        </w:tc>
      </w:tr>
      <w:tr w:rsidR="00F22CD5" w:rsidRPr="00CB432A" w:rsidTr="00CE3346">
        <w:tc>
          <w:tcPr>
            <w:tcW w:w="683" w:type="dxa"/>
          </w:tcPr>
          <w:p w:rsidR="00F22CD5" w:rsidRPr="00CB432A" w:rsidRDefault="00F22CD5" w:rsidP="00C6299B">
            <w:pPr>
              <w:pStyle w:val="ad"/>
            </w:pPr>
            <w:r w:rsidRPr="00CB432A">
              <w:t>3.19</w:t>
            </w:r>
          </w:p>
        </w:tc>
        <w:tc>
          <w:tcPr>
            <w:tcW w:w="276" w:type="dxa"/>
          </w:tcPr>
          <w:p w:rsidR="00F22CD5" w:rsidRPr="00CB432A" w:rsidRDefault="00F22CD5" w:rsidP="00C6299B">
            <w:pPr>
              <w:pStyle w:val="ad"/>
            </w:pPr>
          </w:p>
        </w:tc>
        <w:tc>
          <w:tcPr>
            <w:tcW w:w="2126" w:type="dxa"/>
          </w:tcPr>
          <w:p w:rsidR="00F22CD5" w:rsidRPr="00CB432A" w:rsidRDefault="00F22CD5" w:rsidP="00C6299B">
            <w:pPr>
              <w:pStyle w:val="ad"/>
            </w:pPr>
            <w:r w:rsidRPr="00CB432A">
              <w:t>Дата заключения договора</w:t>
            </w:r>
          </w:p>
        </w:tc>
        <w:tc>
          <w:tcPr>
            <w:tcW w:w="7229" w:type="dxa"/>
          </w:tcPr>
          <w:p w:rsidR="00F22CD5" w:rsidRPr="00BD560D" w:rsidRDefault="00F22CD5">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итогового протокола</w:t>
            </w:r>
            <w:r>
              <w:t xml:space="preserve"> либо протокола рассмотрения</w:t>
            </w:r>
            <w:r w:rsidRPr="005079F1">
              <w:t>.</w:t>
            </w:r>
          </w:p>
        </w:tc>
      </w:tr>
      <w:tr w:rsidR="00F22CD5" w:rsidRPr="00CB432A" w:rsidTr="00CE3346">
        <w:tc>
          <w:tcPr>
            <w:tcW w:w="683" w:type="dxa"/>
          </w:tcPr>
          <w:p w:rsidR="00F22CD5" w:rsidRPr="00CB432A" w:rsidRDefault="00F22CD5" w:rsidP="00C6299B">
            <w:pPr>
              <w:pStyle w:val="ad"/>
            </w:pPr>
            <w:r w:rsidRPr="00CB432A">
              <w:t>3.20</w:t>
            </w:r>
          </w:p>
        </w:tc>
        <w:tc>
          <w:tcPr>
            <w:tcW w:w="276" w:type="dxa"/>
          </w:tcPr>
          <w:p w:rsidR="00F22CD5" w:rsidRPr="00CB432A" w:rsidRDefault="00F22CD5" w:rsidP="00C6299B">
            <w:pPr>
              <w:pStyle w:val="ad"/>
            </w:pPr>
          </w:p>
        </w:tc>
        <w:tc>
          <w:tcPr>
            <w:tcW w:w="2126" w:type="dxa"/>
          </w:tcPr>
          <w:p w:rsidR="00F22CD5" w:rsidRPr="00CB432A" w:rsidRDefault="00F22CD5"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F22CD5" w:rsidRPr="00CB432A" w:rsidRDefault="00F22CD5" w:rsidP="00C6299B">
            <w:pPr>
              <w:pStyle w:val="ad"/>
            </w:pPr>
            <w:r w:rsidRPr="00CB432A">
              <w:t>Устанавливается.</w:t>
            </w:r>
          </w:p>
          <w:p w:rsidR="00F22CD5" w:rsidRPr="00CB432A" w:rsidRDefault="00F22CD5" w:rsidP="00C6299B">
            <w:pPr>
              <w:pStyle w:val="ad"/>
            </w:pPr>
          </w:p>
        </w:tc>
      </w:tr>
      <w:tr w:rsidR="00F22CD5" w:rsidRPr="00CB432A" w:rsidTr="00CE3346">
        <w:tc>
          <w:tcPr>
            <w:tcW w:w="683" w:type="dxa"/>
          </w:tcPr>
          <w:p w:rsidR="00F22CD5" w:rsidRPr="00CB432A" w:rsidRDefault="00F22CD5" w:rsidP="00C6299B">
            <w:pPr>
              <w:pStyle w:val="ad"/>
            </w:pPr>
            <w:r w:rsidRPr="00CB432A">
              <w:t>3.21</w:t>
            </w:r>
          </w:p>
        </w:tc>
        <w:tc>
          <w:tcPr>
            <w:tcW w:w="276" w:type="dxa"/>
          </w:tcPr>
          <w:p w:rsidR="00F22CD5" w:rsidRPr="00CB432A" w:rsidRDefault="00F22CD5" w:rsidP="00C6299B">
            <w:pPr>
              <w:pStyle w:val="ad"/>
            </w:pPr>
          </w:p>
        </w:tc>
        <w:tc>
          <w:tcPr>
            <w:tcW w:w="2126" w:type="dxa"/>
          </w:tcPr>
          <w:p w:rsidR="00F22CD5" w:rsidRPr="00CB432A" w:rsidRDefault="00F22CD5"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F22CD5" w:rsidRPr="00CB432A" w:rsidRDefault="00F22CD5" w:rsidP="00C6299B">
            <w:pPr>
              <w:pStyle w:val="ad"/>
            </w:pPr>
            <w:r w:rsidRPr="00CB432A">
              <w:t>Устанавливается.</w:t>
            </w:r>
          </w:p>
          <w:p w:rsidR="00F22CD5" w:rsidRPr="00CB432A" w:rsidRDefault="00F22CD5" w:rsidP="00C6299B">
            <w:pPr>
              <w:pStyle w:val="ad"/>
            </w:pPr>
          </w:p>
        </w:tc>
      </w:tr>
      <w:tr w:rsidR="00F22CD5" w:rsidRPr="00CB432A" w:rsidTr="00CE3346">
        <w:tc>
          <w:tcPr>
            <w:tcW w:w="683" w:type="dxa"/>
          </w:tcPr>
          <w:p w:rsidR="00F22CD5" w:rsidRPr="00CB432A" w:rsidRDefault="00F22CD5" w:rsidP="00C6299B">
            <w:pPr>
              <w:pStyle w:val="ad"/>
            </w:pPr>
            <w:r w:rsidRPr="00CB432A">
              <w:t>3.22</w:t>
            </w:r>
          </w:p>
        </w:tc>
        <w:tc>
          <w:tcPr>
            <w:tcW w:w="276" w:type="dxa"/>
          </w:tcPr>
          <w:p w:rsidR="00F22CD5" w:rsidRPr="00CB432A" w:rsidRDefault="00F22CD5" w:rsidP="00C6299B">
            <w:pPr>
              <w:pStyle w:val="ad"/>
            </w:pPr>
          </w:p>
        </w:tc>
        <w:tc>
          <w:tcPr>
            <w:tcW w:w="2126" w:type="dxa"/>
          </w:tcPr>
          <w:p w:rsidR="00F22CD5" w:rsidRPr="00CB432A" w:rsidRDefault="00F22CD5"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F22CD5" w:rsidRPr="00CB432A" w:rsidRDefault="00F22CD5" w:rsidP="00C6299B">
            <w:pPr>
              <w:pStyle w:val="ad"/>
            </w:pPr>
            <w:r w:rsidRPr="00CB432A">
              <w:t>Не устанавливаются, если иное не установлено п.</w:t>
            </w:r>
            <w:r>
              <w:t> </w:t>
            </w:r>
            <w:r w:rsidRPr="00CB432A">
              <w:t>3.25.</w:t>
            </w:r>
          </w:p>
          <w:p w:rsidR="00F22CD5" w:rsidRPr="00CB432A" w:rsidRDefault="00F22CD5" w:rsidP="00C6299B">
            <w:pPr>
              <w:pStyle w:val="ad"/>
            </w:pPr>
          </w:p>
        </w:tc>
      </w:tr>
      <w:tr w:rsidR="00F22CD5" w:rsidRPr="00CB432A" w:rsidTr="00CE3346">
        <w:tc>
          <w:tcPr>
            <w:tcW w:w="683" w:type="dxa"/>
          </w:tcPr>
          <w:p w:rsidR="00F22CD5" w:rsidRPr="00CB432A" w:rsidRDefault="00F22CD5" w:rsidP="00C6299B">
            <w:pPr>
              <w:pStyle w:val="ad"/>
            </w:pPr>
            <w:r w:rsidRPr="00CB432A">
              <w:t>3.23</w:t>
            </w:r>
          </w:p>
        </w:tc>
        <w:tc>
          <w:tcPr>
            <w:tcW w:w="276" w:type="dxa"/>
          </w:tcPr>
          <w:p w:rsidR="00F22CD5" w:rsidRPr="00CB432A" w:rsidRDefault="00F22CD5" w:rsidP="00C6299B">
            <w:pPr>
              <w:pStyle w:val="ad"/>
            </w:pPr>
          </w:p>
        </w:tc>
        <w:tc>
          <w:tcPr>
            <w:tcW w:w="2126" w:type="dxa"/>
          </w:tcPr>
          <w:p w:rsidR="00F22CD5" w:rsidRPr="00CB432A" w:rsidRDefault="00F22CD5"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F22CD5" w:rsidRPr="00CB432A" w:rsidRDefault="00F22CD5" w:rsidP="00C6299B">
            <w:pPr>
              <w:pStyle w:val="ad"/>
            </w:pPr>
            <w:r w:rsidRPr="00CB432A">
              <w:t>Не устанавливается, если иное не установлено п.</w:t>
            </w:r>
            <w:r>
              <w:t> </w:t>
            </w:r>
            <w:r w:rsidRPr="00CB432A">
              <w:t>3.25.</w:t>
            </w:r>
          </w:p>
        </w:tc>
      </w:tr>
      <w:tr w:rsidR="00F22CD5" w:rsidRPr="00CB432A" w:rsidTr="00CE3346">
        <w:tc>
          <w:tcPr>
            <w:tcW w:w="683" w:type="dxa"/>
          </w:tcPr>
          <w:p w:rsidR="00F22CD5" w:rsidRPr="00CB432A" w:rsidRDefault="00F22CD5" w:rsidP="00C6299B">
            <w:pPr>
              <w:pStyle w:val="ad"/>
            </w:pPr>
            <w:r w:rsidRPr="00CB432A">
              <w:t>3.24</w:t>
            </w:r>
          </w:p>
        </w:tc>
        <w:tc>
          <w:tcPr>
            <w:tcW w:w="276" w:type="dxa"/>
          </w:tcPr>
          <w:p w:rsidR="00F22CD5" w:rsidRPr="00CB432A" w:rsidRDefault="00F22CD5" w:rsidP="00C6299B">
            <w:pPr>
              <w:pStyle w:val="ad"/>
            </w:pPr>
          </w:p>
        </w:tc>
        <w:tc>
          <w:tcPr>
            <w:tcW w:w="2126" w:type="dxa"/>
          </w:tcPr>
          <w:p w:rsidR="00F22CD5" w:rsidRPr="00CB432A" w:rsidRDefault="00F22CD5"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F22CD5" w:rsidRPr="00CB432A" w:rsidRDefault="00F22CD5" w:rsidP="00C6299B">
            <w:pPr>
              <w:pStyle w:val="ad"/>
            </w:pPr>
            <w:r w:rsidRPr="00CB432A">
              <w:t>Не устанавливаются, если иное не установлено п.</w:t>
            </w:r>
            <w:r>
              <w:t> </w:t>
            </w:r>
            <w:r w:rsidRPr="00CB432A">
              <w:t>3.25.</w:t>
            </w:r>
          </w:p>
          <w:p w:rsidR="00F22CD5" w:rsidRPr="00CB432A" w:rsidRDefault="00F22CD5" w:rsidP="00C6299B">
            <w:pPr>
              <w:pStyle w:val="ad"/>
            </w:pPr>
          </w:p>
        </w:tc>
      </w:tr>
      <w:tr w:rsidR="00F22CD5" w:rsidRPr="00CB432A" w:rsidTr="00CE3346">
        <w:tc>
          <w:tcPr>
            <w:tcW w:w="683" w:type="dxa"/>
            <w:tcMar>
              <w:left w:w="57" w:type="dxa"/>
              <w:right w:w="57" w:type="dxa"/>
            </w:tcMar>
          </w:tcPr>
          <w:p w:rsidR="00F22CD5" w:rsidRPr="00303009" w:rsidRDefault="00F22CD5" w:rsidP="00C6299B">
            <w:pPr>
              <w:pStyle w:val="ad"/>
            </w:pPr>
            <w:r w:rsidRPr="009A7143">
              <w:t>3.</w:t>
            </w:r>
            <w:r w:rsidRPr="00303009">
              <w:t>24.1</w:t>
            </w:r>
          </w:p>
        </w:tc>
        <w:tc>
          <w:tcPr>
            <w:tcW w:w="276" w:type="dxa"/>
          </w:tcPr>
          <w:p w:rsidR="00F22CD5" w:rsidRPr="009A7143" w:rsidRDefault="00F22CD5" w:rsidP="00C6299B">
            <w:pPr>
              <w:pStyle w:val="ad"/>
            </w:pPr>
          </w:p>
        </w:tc>
        <w:tc>
          <w:tcPr>
            <w:tcW w:w="2126" w:type="dxa"/>
          </w:tcPr>
          <w:p w:rsidR="00F22CD5" w:rsidRPr="009A7143" w:rsidRDefault="00F22CD5" w:rsidP="00C6299B">
            <w:pPr>
              <w:pStyle w:val="ad"/>
            </w:pPr>
            <w:r w:rsidRPr="00B44D4E">
              <w:t xml:space="preserve">Требование о том, что Участниками Запроса предложений могут являться только </w:t>
            </w:r>
            <w:r w:rsidRPr="00B44D4E">
              <w:lastRenderedPageBreak/>
              <w:t>субъекты малого и среднего предпринимательства</w:t>
            </w:r>
            <w:r w:rsidRPr="00CC1948">
              <w:t xml:space="preserve"> </w:t>
            </w:r>
          </w:p>
        </w:tc>
        <w:tc>
          <w:tcPr>
            <w:tcW w:w="7229" w:type="dxa"/>
          </w:tcPr>
          <w:p w:rsidR="00F22CD5" w:rsidRPr="009A7143" w:rsidRDefault="00F22CD5" w:rsidP="00C6299B">
            <w:pPr>
              <w:pStyle w:val="ad"/>
            </w:pPr>
            <w:r>
              <w:lastRenderedPageBreak/>
              <w:t>Устанавливается.</w:t>
            </w:r>
          </w:p>
        </w:tc>
      </w:tr>
      <w:tr w:rsidR="00F22CD5" w:rsidRPr="00CB432A" w:rsidTr="00CE3346">
        <w:tc>
          <w:tcPr>
            <w:tcW w:w="683" w:type="dxa"/>
          </w:tcPr>
          <w:p w:rsidR="00F22CD5" w:rsidRPr="00CB432A" w:rsidRDefault="00F22CD5" w:rsidP="00C6299B">
            <w:pPr>
              <w:pStyle w:val="ad"/>
            </w:pPr>
            <w:r w:rsidRPr="00CB432A">
              <w:lastRenderedPageBreak/>
              <w:t>3.25</w:t>
            </w:r>
          </w:p>
        </w:tc>
        <w:tc>
          <w:tcPr>
            <w:tcW w:w="276" w:type="dxa"/>
          </w:tcPr>
          <w:p w:rsidR="00F22CD5" w:rsidRPr="00CB432A" w:rsidRDefault="00F22CD5" w:rsidP="00C6299B">
            <w:pPr>
              <w:pStyle w:val="ad"/>
            </w:pPr>
          </w:p>
        </w:tc>
        <w:tc>
          <w:tcPr>
            <w:tcW w:w="2126" w:type="dxa"/>
          </w:tcPr>
          <w:p w:rsidR="00F22CD5" w:rsidRPr="00CB432A" w:rsidRDefault="00F22CD5" w:rsidP="00C6299B">
            <w:pPr>
              <w:pStyle w:val="ad"/>
            </w:pPr>
            <w:r>
              <w:t>Документы, подтверждающие соответствие Участника установленным Документацией о Запросе предложений дополнительным требованиям</w:t>
            </w:r>
          </w:p>
        </w:tc>
        <w:tc>
          <w:tcPr>
            <w:tcW w:w="7229" w:type="dxa"/>
          </w:tcPr>
          <w:p w:rsidR="00F22CD5" w:rsidRDefault="00F22CD5" w:rsidP="009C3322">
            <w:pPr>
              <w:pStyle w:val="ad"/>
            </w:pPr>
            <w:r>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392"/>
              <w:gridCol w:w="1984"/>
              <w:gridCol w:w="1985"/>
            </w:tblGrid>
            <w:tr w:rsidR="00F22CD5" w:rsidTr="009C3322">
              <w:tc>
                <w:tcPr>
                  <w:tcW w:w="614" w:type="dxa"/>
                  <w:tcBorders>
                    <w:top w:val="single" w:sz="4" w:space="0" w:color="auto"/>
                    <w:left w:val="single" w:sz="4" w:space="0" w:color="auto"/>
                    <w:bottom w:val="single" w:sz="4" w:space="0" w:color="auto"/>
                    <w:right w:val="single" w:sz="4" w:space="0" w:color="auto"/>
                  </w:tcBorders>
                  <w:hideMark/>
                </w:tcPr>
                <w:p w:rsidR="00F22CD5" w:rsidRDefault="00F22CD5">
                  <w:pPr>
                    <w:pStyle w:val="aa"/>
                    <w:rPr>
                      <w:sz w:val="21"/>
                    </w:rPr>
                  </w:pPr>
                  <w:r>
                    <w:rPr>
                      <w:sz w:val="21"/>
                    </w:rPr>
                    <w:t>№ п/п</w:t>
                  </w:r>
                </w:p>
              </w:tc>
              <w:tc>
                <w:tcPr>
                  <w:tcW w:w="2392" w:type="dxa"/>
                  <w:tcBorders>
                    <w:top w:val="single" w:sz="4" w:space="0" w:color="auto"/>
                    <w:left w:val="single" w:sz="4" w:space="0" w:color="auto"/>
                    <w:bottom w:val="single" w:sz="4" w:space="0" w:color="auto"/>
                    <w:right w:val="single" w:sz="4" w:space="0" w:color="auto"/>
                  </w:tcBorders>
                  <w:hideMark/>
                </w:tcPr>
                <w:p w:rsidR="00F22CD5" w:rsidRDefault="00F22CD5">
                  <w:pPr>
                    <w:pStyle w:val="aa"/>
                    <w:rPr>
                      <w:sz w:val="21"/>
                    </w:rPr>
                  </w:pPr>
                  <w:r>
                    <w:rPr>
                      <w:sz w:val="21"/>
                    </w:rPr>
                    <w:t>Начальная (максимальная) цена с учетом НДС (руб.)</w:t>
                  </w:r>
                </w:p>
              </w:tc>
              <w:tc>
                <w:tcPr>
                  <w:tcW w:w="1984" w:type="dxa"/>
                  <w:tcBorders>
                    <w:top w:val="single" w:sz="4" w:space="0" w:color="auto"/>
                    <w:left w:val="single" w:sz="4" w:space="0" w:color="auto"/>
                    <w:bottom w:val="single" w:sz="4" w:space="0" w:color="auto"/>
                    <w:right w:val="single" w:sz="4" w:space="0" w:color="auto"/>
                  </w:tcBorders>
                  <w:hideMark/>
                </w:tcPr>
                <w:p w:rsidR="00F22CD5" w:rsidRDefault="00F22CD5">
                  <w:pPr>
                    <w:pStyle w:val="aa"/>
                    <w:rPr>
                      <w:sz w:val="21"/>
                      <w:szCs w:val="21"/>
                      <w:lang w:eastAsia="en-US"/>
                    </w:rPr>
                  </w:pPr>
                  <w:r>
                    <w:rPr>
                      <w:sz w:val="21"/>
                      <w:szCs w:val="21"/>
                      <w:lang w:eastAsia="en-US"/>
                    </w:rPr>
                    <w:t>Подпункты пункта 1.4.1 настоящей Документации</w:t>
                  </w:r>
                </w:p>
              </w:tc>
              <w:tc>
                <w:tcPr>
                  <w:tcW w:w="1985" w:type="dxa"/>
                  <w:tcBorders>
                    <w:top w:val="single" w:sz="4" w:space="0" w:color="auto"/>
                    <w:left w:val="single" w:sz="4" w:space="0" w:color="auto"/>
                    <w:bottom w:val="single" w:sz="4" w:space="0" w:color="auto"/>
                    <w:right w:val="single" w:sz="4" w:space="0" w:color="auto"/>
                  </w:tcBorders>
                  <w:hideMark/>
                </w:tcPr>
                <w:p w:rsidR="00F22CD5" w:rsidRDefault="00F22CD5">
                  <w:pPr>
                    <w:pStyle w:val="aa"/>
                    <w:rPr>
                      <w:sz w:val="21"/>
                    </w:rPr>
                  </w:pPr>
                  <w:r>
                    <w:rPr>
                      <w:sz w:val="21"/>
                    </w:rPr>
                    <w:t xml:space="preserve">Подпункты пункта 1.4.2 </w:t>
                  </w:r>
                  <w:r>
                    <w:rPr>
                      <w:sz w:val="21"/>
                      <w:szCs w:val="21"/>
                      <w:lang w:eastAsia="en-US"/>
                    </w:rPr>
                    <w:t xml:space="preserve">настоящей </w:t>
                  </w:r>
                  <w:r>
                    <w:rPr>
                      <w:sz w:val="21"/>
                    </w:rPr>
                    <w:t>Документации</w:t>
                  </w:r>
                </w:p>
              </w:tc>
            </w:tr>
            <w:tr w:rsidR="00F22CD5" w:rsidTr="009C3322">
              <w:tc>
                <w:tcPr>
                  <w:tcW w:w="614" w:type="dxa"/>
                  <w:tcBorders>
                    <w:top w:val="single" w:sz="4" w:space="0" w:color="auto"/>
                    <w:left w:val="single" w:sz="4" w:space="0" w:color="auto"/>
                    <w:bottom w:val="single" w:sz="4" w:space="0" w:color="auto"/>
                    <w:right w:val="single" w:sz="4" w:space="0" w:color="auto"/>
                  </w:tcBorders>
                  <w:hideMark/>
                </w:tcPr>
                <w:p w:rsidR="00F22CD5" w:rsidRDefault="00F22CD5">
                  <w:pPr>
                    <w:pStyle w:val="ae"/>
                    <w:rPr>
                      <w:sz w:val="21"/>
                      <w:szCs w:val="21"/>
                    </w:rPr>
                  </w:pPr>
                  <w:r>
                    <w:rPr>
                      <w:sz w:val="21"/>
                      <w:szCs w:val="21"/>
                    </w:rPr>
                    <w:t>1</w:t>
                  </w:r>
                </w:p>
              </w:tc>
              <w:tc>
                <w:tcPr>
                  <w:tcW w:w="2392" w:type="dxa"/>
                  <w:tcBorders>
                    <w:top w:val="single" w:sz="4" w:space="0" w:color="auto"/>
                    <w:left w:val="single" w:sz="4" w:space="0" w:color="auto"/>
                    <w:bottom w:val="single" w:sz="4" w:space="0" w:color="auto"/>
                    <w:right w:val="single" w:sz="4" w:space="0" w:color="auto"/>
                  </w:tcBorders>
                  <w:hideMark/>
                </w:tcPr>
                <w:p w:rsidR="00F22CD5" w:rsidRDefault="00F22CD5">
                  <w:pPr>
                    <w:pStyle w:val="ad"/>
                    <w:tabs>
                      <w:tab w:val="left" w:pos="1791"/>
                    </w:tabs>
                    <w:rPr>
                      <w:sz w:val="21"/>
                      <w:szCs w:val="21"/>
                      <w:lang w:eastAsia="en-US"/>
                    </w:rPr>
                  </w:pPr>
                  <w:r>
                    <w:rPr>
                      <w:sz w:val="21"/>
                      <w:szCs w:val="21"/>
                      <w:lang w:eastAsia="en-US"/>
                    </w:rPr>
                    <w:t>0 – 100 000,00</w:t>
                  </w:r>
                </w:p>
              </w:tc>
              <w:tc>
                <w:tcPr>
                  <w:tcW w:w="1984" w:type="dxa"/>
                  <w:tcBorders>
                    <w:top w:val="single" w:sz="4" w:space="0" w:color="auto"/>
                    <w:left w:val="single" w:sz="4" w:space="0" w:color="auto"/>
                    <w:bottom w:val="single" w:sz="4" w:space="0" w:color="auto"/>
                    <w:right w:val="single" w:sz="4" w:space="0" w:color="auto"/>
                  </w:tcBorders>
                  <w:hideMark/>
                </w:tcPr>
                <w:p w:rsidR="00F22CD5" w:rsidRDefault="00F22CD5">
                  <w:pPr>
                    <w:pStyle w:val="ad"/>
                    <w:rPr>
                      <w:sz w:val="21"/>
                      <w:szCs w:val="21"/>
                      <w:lang w:eastAsia="en-US"/>
                    </w:rPr>
                  </w:pPr>
                  <w:r>
                    <w:rPr>
                      <w:sz w:val="21"/>
                      <w:szCs w:val="21"/>
                      <w:lang w:eastAsia="en-US"/>
                    </w:rPr>
                    <w:t>а, к, л, м, н, о</w:t>
                  </w:r>
                </w:p>
              </w:tc>
              <w:tc>
                <w:tcPr>
                  <w:tcW w:w="1985" w:type="dxa"/>
                  <w:tcBorders>
                    <w:top w:val="single" w:sz="4" w:space="0" w:color="auto"/>
                    <w:left w:val="single" w:sz="4" w:space="0" w:color="auto"/>
                    <w:bottom w:val="single" w:sz="4" w:space="0" w:color="auto"/>
                    <w:right w:val="single" w:sz="4" w:space="0" w:color="auto"/>
                  </w:tcBorders>
                  <w:hideMark/>
                </w:tcPr>
                <w:p w:rsidR="00F22CD5" w:rsidRDefault="00F22CD5">
                  <w:pPr>
                    <w:pStyle w:val="ad"/>
                    <w:rPr>
                      <w:sz w:val="21"/>
                      <w:szCs w:val="21"/>
                      <w:lang w:eastAsia="en-US"/>
                    </w:rPr>
                  </w:pPr>
                  <w:r>
                    <w:rPr>
                      <w:sz w:val="21"/>
                      <w:szCs w:val="21"/>
                      <w:lang w:eastAsia="en-US"/>
                    </w:rPr>
                    <w:t>г, д</w:t>
                  </w:r>
                </w:p>
              </w:tc>
            </w:tr>
            <w:tr w:rsidR="00F22CD5" w:rsidTr="009C3322">
              <w:tc>
                <w:tcPr>
                  <w:tcW w:w="614" w:type="dxa"/>
                  <w:tcBorders>
                    <w:top w:val="single" w:sz="4" w:space="0" w:color="auto"/>
                    <w:left w:val="single" w:sz="4" w:space="0" w:color="auto"/>
                    <w:bottom w:val="single" w:sz="4" w:space="0" w:color="auto"/>
                    <w:right w:val="single" w:sz="4" w:space="0" w:color="auto"/>
                  </w:tcBorders>
                  <w:hideMark/>
                </w:tcPr>
                <w:p w:rsidR="00F22CD5" w:rsidRDefault="00F22CD5">
                  <w:pPr>
                    <w:pStyle w:val="ae"/>
                    <w:rPr>
                      <w:sz w:val="21"/>
                    </w:rPr>
                  </w:pPr>
                  <w:r>
                    <w:rPr>
                      <w:sz w:val="21"/>
                      <w:szCs w:val="21"/>
                    </w:rPr>
                    <w:t>2</w:t>
                  </w:r>
                </w:p>
              </w:tc>
              <w:tc>
                <w:tcPr>
                  <w:tcW w:w="2392" w:type="dxa"/>
                  <w:tcBorders>
                    <w:top w:val="single" w:sz="4" w:space="0" w:color="auto"/>
                    <w:left w:val="single" w:sz="4" w:space="0" w:color="auto"/>
                    <w:bottom w:val="single" w:sz="4" w:space="0" w:color="auto"/>
                    <w:right w:val="single" w:sz="4" w:space="0" w:color="auto"/>
                  </w:tcBorders>
                  <w:hideMark/>
                </w:tcPr>
                <w:p w:rsidR="00F22CD5" w:rsidRDefault="00F22CD5">
                  <w:pPr>
                    <w:pStyle w:val="ad"/>
                    <w:tabs>
                      <w:tab w:val="left" w:pos="1791"/>
                    </w:tabs>
                    <w:rPr>
                      <w:sz w:val="21"/>
                    </w:rPr>
                  </w:pPr>
                  <w:r>
                    <w:rPr>
                      <w:sz w:val="21"/>
                      <w:szCs w:val="21"/>
                      <w:lang w:eastAsia="en-US"/>
                    </w:rPr>
                    <w:t>100 000,01</w:t>
                  </w:r>
                  <w:r>
                    <w:rPr>
                      <w:sz w:val="21"/>
                    </w:rPr>
                    <w:t xml:space="preserve"> – 999 999,99</w:t>
                  </w:r>
                </w:p>
              </w:tc>
              <w:tc>
                <w:tcPr>
                  <w:tcW w:w="1984" w:type="dxa"/>
                  <w:tcBorders>
                    <w:top w:val="single" w:sz="4" w:space="0" w:color="auto"/>
                    <w:left w:val="single" w:sz="4" w:space="0" w:color="auto"/>
                    <w:bottom w:val="single" w:sz="4" w:space="0" w:color="auto"/>
                    <w:right w:val="single" w:sz="4" w:space="0" w:color="auto"/>
                  </w:tcBorders>
                  <w:hideMark/>
                </w:tcPr>
                <w:p w:rsidR="00F22CD5" w:rsidRDefault="00F22CD5">
                  <w:pPr>
                    <w:pStyle w:val="ad"/>
                    <w:rPr>
                      <w:sz w:val="21"/>
                      <w:szCs w:val="21"/>
                      <w:lang w:eastAsia="en-US"/>
                    </w:rPr>
                  </w:pPr>
                  <w:r>
                    <w:rPr>
                      <w:sz w:val="21"/>
                      <w:szCs w:val="21"/>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F22CD5" w:rsidRDefault="00F22CD5">
                  <w:pPr>
                    <w:pStyle w:val="ad"/>
                    <w:rPr>
                      <w:sz w:val="21"/>
                    </w:rPr>
                  </w:pPr>
                  <w:r>
                    <w:rPr>
                      <w:sz w:val="21"/>
                    </w:rPr>
                    <w:t>в, г, д, л</w:t>
                  </w:r>
                </w:p>
              </w:tc>
            </w:tr>
            <w:tr w:rsidR="00F22CD5" w:rsidTr="009C3322">
              <w:tc>
                <w:tcPr>
                  <w:tcW w:w="614" w:type="dxa"/>
                  <w:tcBorders>
                    <w:top w:val="single" w:sz="4" w:space="0" w:color="auto"/>
                    <w:left w:val="single" w:sz="4" w:space="0" w:color="auto"/>
                    <w:bottom w:val="single" w:sz="4" w:space="0" w:color="auto"/>
                    <w:right w:val="single" w:sz="4" w:space="0" w:color="auto"/>
                  </w:tcBorders>
                  <w:hideMark/>
                </w:tcPr>
                <w:p w:rsidR="00F22CD5" w:rsidRDefault="00F22CD5">
                  <w:pPr>
                    <w:pStyle w:val="ae"/>
                    <w:rPr>
                      <w:sz w:val="21"/>
                    </w:rPr>
                  </w:pPr>
                  <w:r>
                    <w:rPr>
                      <w:sz w:val="21"/>
                      <w:szCs w:val="21"/>
                    </w:rPr>
                    <w:t>3</w:t>
                  </w:r>
                </w:p>
              </w:tc>
              <w:tc>
                <w:tcPr>
                  <w:tcW w:w="2392" w:type="dxa"/>
                  <w:tcBorders>
                    <w:top w:val="single" w:sz="4" w:space="0" w:color="auto"/>
                    <w:left w:val="single" w:sz="4" w:space="0" w:color="auto"/>
                    <w:bottom w:val="single" w:sz="4" w:space="0" w:color="auto"/>
                    <w:right w:val="single" w:sz="4" w:space="0" w:color="auto"/>
                  </w:tcBorders>
                  <w:hideMark/>
                </w:tcPr>
                <w:p w:rsidR="00F22CD5" w:rsidRDefault="00F22CD5">
                  <w:pPr>
                    <w:pStyle w:val="ad"/>
                    <w:rPr>
                      <w:sz w:val="21"/>
                    </w:rPr>
                  </w:pPr>
                  <w:r>
                    <w:rPr>
                      <w:sz w:val="21"/>
                    </w:rPr>
                    <w:t>1 000 000 – 3 000 000</w:t>
                  </w:r>
                </w:p>
              </w:tc>
              <w:tc>
                <w:tcPr>
                  <w:tcW w:w="1984" w:type="dxa"/>
                  <w:tcBorders>
                    <w:top w:val="single" w:sz="4" w:space="0" w:color="auto"/>
                    <w:left w:val="single" w:sz="4" w:space="0" w:color="auto"/>
                    <w:bottom w:val="single" w:sz="4" w:space="0" w:color="auto"/>
                    <w:right w:val="single" w:sz="4" w:space="0" w:color="auto"/>
                  </w:tcBorders>
                  <w:hideMark/>
                </w:tcPr>
                <w:p w:rsidR="00F22CD5" w:rsidRDefault="00F22CD5">
                  <w:pPr>
                    <w:pStyle w:val="ad"/>
                    <w:rPr>
                      <w:sz w:val="21"/>
                      <w:szCs w:val="21"/>
                      <w:lang w:eastAsia="en-US"/>
                    </w:rPr>
                  </w:pPr>
                  <w:r>
                    <w:rPr>
                      <w:sz w:val="21"/>
                      <w:szCs w:val="21"/>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F22CD5" w:rsidRDefault="00F22CD5">
                  <w:pPr>
                    <w:pStyle w:val="ad"/>
                    <w:rPr>
                      <w:sz w:val="21"/>
                    </w:rPr>
                  </w:pPr>
                  <w:r>
                    <w:rPr>
                      <w:sz w:val="21"/>
                    </w:rPr>
                    <w:t>в, г, д, и, л</w:t>
                  </w:r>
                </w:p>
              </w:tc>
            </w:tr>
            <w:tr w:rsidR="00F22CD5" w:rsidTr="009C3322">
              <w:tc>
                <w:tcPr>
                  <w:tcW w:w="614" w:type="dxa"/>
                  <w:tcBorders>
                    <w:top w:val="single" w:sz="4" w:space="0" w:color="auto"/>
                    <w:left w:val="single" w:sz="4" w:space="0" w:color="auto"/>
                    <w:bottom w:val="single" w:sz="4" w:space="0" w:color="auto"/>
                    <w:right w:val="single" w:sz="4" w:space="0" w:color="auto"/>
                  </w:tcBorders>
                  <w:hideMark/>
                </w:tcPr>
                <w:p w:rsidR="00F22CD5" w:rsidRDefault="00F22CD5">
                  <w:pPr>
                    <w:pStyle w:val="ae"/>
                    <w:rPr>
                      <w:sz w:val="21"/>
                    </w:rPr>
                  </w:pPr>
                  <w:r>
                    <w:rPr>
                      <w:sz w:val="21"/>
                      <w:szCs w:val="21"/>
                    </w:rPr>
                    <w:t>4</w:t>
                  </w:r>
                </w:p>
              </w:tc>
              <w:tc>
                <w:tcPr>
                  <w:tcW w:w="2392" w:type="dxa"/>
                  <w:tcBorders>
                    <w:top w:val="single" w:sz="4" w:space="0" w:color="auto"/>
                    <w:left w:val="single" w:sz="4" w:space="0" w:color="auto"/>
                    <w:bottom w:val="single" w:sz="4" w:space="0" w:color="auto"/>
                    <w:right w:val="single" w:sz="4" w:space="0" w:color="auto"/>
                  </w:tcBorders>
                  <w:hideMark/>
                </w:tcPr>
                <w:p w:rsidR="00F22CD5" w:rsidRDefault="00F22CD5">
                  <w:pPr>
                    <w:pStyle w:val="ad"/>
                    <w:rPr>
                      <w:sz w:val="21"/>
                    </w:rPr>
                  </w:pPr>
                  <w:r>
                    <w:rPr>
                      <w:sz w:val="21"/>
                    </w:rPr>
                    <w:t>Свыше 3 000 000</w:t>
                  </w:r>
                </w:p>
              </w:tc>
              <w:tc>
                <w:tcPr>
                  <w:tcW w:w="1984" w:type="dxa"/>
                  <w:tcBorders>
                    <w:top w:val="single" w:sz="4" w:space="0" w:color="auto"/>
                    <w:left w:val="single" w:sz="4" w:space="0" w:color="auto"/>
                    <w:bottom w:val="single" w:sz="4" w:space="0" w:color="auto"/>
                    <w:right w:val="single" w:sz="4" w:space="0" w:color="auto"/>
                  </w:tcBorders>
                  <w:hideMark/>
                </w:tcPr>
                <w:p w:rsidR="00F22CD5" w:rsidRDefault="00F22CD5">
                  <w:pPr>
                    <w:pStyle w:val="ad"/>
                    <w:rPr>
                      <w:sz w:val="21"/>
                    </w:rPr>
                  </w:pPr>
                  <w:r>
                    <w:rPr>
                      <w:sz w:val="21"/>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F22CD5" w:rsidRDefault="00F22CD5">
                  <w:pPr>
                    <w:pStyle w:val="ad"/>
                    <w:rPr>
                      <w:sz w:val="21"/>
                      <w:szCs w:val="21"/>
                      <w:lang w:eastAsia="en-US"/>
                    </w:rPr>
                  </w:pPr>
                  <w:r>
                    <w:rPr>
                      <w:sz w:val="21"/>
                      <w:szCs w:val="21"/>
                      <w:lang w:eastAsia="en-US"/>
                    </w:rPr>
                    <w:t>В полном объеме</w:t>
                  </w:r>
                </w:p>
              </w:tc>
            </w:tr>
          </w:tbl>
          <w:p w:rsidR="00F22CD5" w:rsidRPr="00CB432A" w:rsidRDefault="00F22CD5" w:rsidP="00C6299B">
            <w:pPr>
              <w:pStyle w:val="ad"/>
            </w:pPr>
          </w:p>
        </w:tc>
      </w:tr>
      <w:tr w:rsidR="00F22CD5" w:rsidRPr="00CB432A" w:rsidTr="00CE3346">
        <w:tc>
          <w:tcPr>
            <w:tcW w:w="683" w:type="dxa"/>
          </w:tcPr>
          <w:p w:rsidR="00F22CD5" w:rsidRPr="00CB432A" w:rsidRDefault="00F22CD5" w:rsidP="00C6299B">
            <w:pPr>
              <w:pStyle w:val="ad"/>
            </w:pPr>
            <w:r w:rsidRPr="00CB432A">
              <w:t>3.26</w:t>
            </w:r>
          </w:p>
        </w:tc>
        <w:tc>
          <w:tcPr>
            <w:tcW w:w="276" w:type="dxa"/>
          </w:tcPr>
          <w:p w:rsidR="00F22CD5" w:rsidRPr="00CB432A" w:rsidRDefault="00F22CD5" w:rsidP="00C6299B">
            <w:pPr>
              <w:pStyle w:val="ad"/>
            </w:pPr>
          </w:p>
        </w:tc>
        <w:tc>
          <w:tcPr>
            <w:tcW w:w="2126" w:type="dxa"/>
          </w:tcPr>
          <w:p w:rsidR="00F22CD5" w:rsidRPr="00CB432A" w:rsidRDefault="00F22CD5" w:rsidP="00C6299B">
            <w:pPr>
              <w:pStyle w:val="ad"/>
            </w:pPr>
            <w:r w:rsidRPr="00CB432A">
              <w:t>Требования к условиям поставки</w:t>
            </w:r>
          </w:p>
        </w:tc>
        <w:tc>
          <w:tcPr>
            <w:tcW w:w="7229" w:type="dxa"/>
          </w:tcPr>
          <w:p w:rsidR="00F22CD5" w:rsidRPr="00C84A37" w:rsidRDefault="00F22CD5" w:rsidP="00C6299B">
            <w:pPr>
              <w:pStyle w:val="ad"/>
            </w:pPr>
            <w:r w:rsidRPr="00C84A37">
              <w:t>В соответствии с Техническим заданием</w:t>
            </w:r>
          </w:p>
        </w:tc>
      </w:tr>
      <w:tr w:rsidR="00F22CD5" w:rsidRPr="00CB432A" w:rsidTr="00CE3346">
        <w:tc>
          <w:tcPr>
            <w:tcW w:w="683" w:type="dxa"/>
          </w:tcPr>
          <w:p w:rsidR="00F22CD5" w:rsidRPr="00CB432A" w:rsidRDefault="00F22CD5" w:rsidP="00C6299B">
            <w:pPr>
              <w:pStyle w:val="ad"/>
            </w:pPr>
            <w:r w:rsidRPr="00CB432A">
              <w:t>3.27</w:t>
            </w:r>
          </w:p>
        </w:tc>
        <w:tc>
          <w:tcPr>
            <w:tcW w:w="276" w:type="dxa"/>
          </w:tcPr>
          <w:p w:rsidR="00F22CD5" w:rsidRPr="00CB432A" w:rsidRDefault="00F22CD5" w:rsidP="00C6299B">
            <w:pPr>
              <w:pStyle w:val="ad"/>
            </w:pPr>
          </w:p>
        </w:tc>
        <w:tc>
          <w:tcPr>
            <w:tcW w:w="2126" w:type="dxa"/>
          </w:tcPr>
          <w:p w:rsidR="00F22CD5" w:rsidRPr="00CB432A" w:rsidRDefault="00F22CD5" w:rsidP="00C6299B">
            <w:pPr>
              <w:pStyle w:val="ad"/>
            </w:pPr>
            <w:r w:rsidRPr="00CB432A">
              <w:t>Условия оплаты</w:t>
            </w:r>
          </w:p>
        </w:tc>
        <w:tc>
          <w:tcPr>
            <w:tcW w:w="7229" w:type="dxa"/>
          </w:tcPr>
          <w:p w:rsidR="00F22CD5" w:rsidRPr="00C84A37" w:rsidRDefault="00F22CD5" w:rsidP="00C6299B">
            <w:pPr>
              <w:pStyle w:val="ad"/>
            </w:pPr>
            <w:r w:rsidRPr="00305DD5">
              <w:rPr>
                <w:noProof/>
              </w:rPr>
              <w:t>Оплата осуществляется путем перечисления денежных средств на расчетный счет Поставщика, в течении 30 календарных дней с момента поставки товара.</w:t>
            </w:r>
          </w:p>
        </w:tc>
      </w:tr>
      <w:tr w:rsidR="00F22CD5" w:rsidRPr="00CB432A" w:rsidTr="00CE3346">
        <w:tc>
          <w:tcPr>
            <w:tcW w:w="683" w:type="dxa"/>
          </w:tcPr>
          <w:p w:rsidR="00F22CD5" w:rsidRPr="00CB432A" w:rsidRDefault="00F22CD5" w:rsidP="00C6299B">
            <w:pPr>
              <w:pStyle w:val="ad"/>
            </w:pPr>
            <w:r w:rsidRPr="00CB432A">
              <w:t>3.28</w:t>
            </w:r>
          </w:p>
        </w:tc>
        <w:tc>
          <w:tcPr>
            <w:tcW w:w="276" w:type="dxa"/>
          </w:tcPr>
          <w:p w:rsidR="00F22CD5" w:rsidRPr="00CB432A" w:rsidRDefault="00F22CD5" w:rsidP="00C6299B">
            <w:pPr>
              <w:pStyle w:val="ad"/>
            </w:pPr>
          </w:p>
        </w:tc>
        <w:tc>
          <w:tcPr>
            <w:tcW w:w="2126" w:type="dxa"/>
          </w:tcPr>
          <w:p w:rsidR="00F22CD5" w:rsidRPr="00CB432A" w:rsidRDefault="00F22CD5" w:rsidP="00C6299B">
            <w:pPr>
              <w:pStyle w:val="ad"/>
            </w:pPr>
            <w:r w:rsidRPr="00CB432A">
              <w:t>Валюта Заявки на участие в Запросе предложений</w:t>
            </w:r>
          </w:p>
        </w:tc>
        <w:tc>
          <w:tcPr>
            <w:tcW w:w="7229" w:type="dxa"/>
          </w:tcPr>
          <w:p w:rsidR="00F22CD5" w:rsidRPr="00CB432A" w:rsidRDefault="00F22CD5" w:rsidP="00C6299B">
            <w:pPr>
              <w:pStyle w:val="ad"/>
            </w:pPr>
            <w:r w:rsidRPr="00CB432A">
              <w:t>Рубли Российской Федерации</w:t>
            </w:r>
          </w:p>
          <w:p w:rsidR="00F22CD5" w:rsidRPr="00CB432A" w:rsidRDefault="00F22CD5" w:rsidP="00C6299B">
            <w:pPr>
              <w:pStyle w:val="ad"/>
            </w:pPr>
          </w:p>
          <w:p w:rsidR="00F22CD5" w:rsidRPr="00CB432A" w:rsidRDefault="00F22CD5" w:rsidP="00C6299B">
            <w:pPr>
              <w:pStyle w:val="ad"/>
            </w:pPr>
          </w:p>
        </w:tc>
      </w:tr>
      <w:tr w:rsidR="00F22CD5" w:rsidRPr="00CB432A" w:rsidTr="00CE3346">
        <w:tc>
          <w:tcPr>
            <w:tcW w:w="683" w:type="dxa"/>
          </w:tcPr>
          <w:p w:rsidR="00F22CD5" w:rsidRPr="00CB432A" w:rsidRDefault="00F22CD5" w:rsidP="00C6299B">
            <w:pPr>
              <w:pStyle w:val="ad"/>
            </w:pPr>
            <w:r w:rsidRPr="00CB432A">
              <w:t>3.29</w:t>
            </w:r>
          </w:p>
        </w:tc>
        <w:tc>
          <w:tcPr>
            <w:tcW w:w="276" w:type="dxa"/>
          </w:tcPr>
          <w:p w:rsidR="00F22CD5" w:rsidRPr="00CB432A" w:rsidRDefault="00F22CD5" w:rsidP="00C6299B">
            <w:pPr>
              <w:pStyle w:val="ad"/>
            </w:pPr>
          </w:p>
        </w:tc>
        <w:tc>
          <w:tcPr>
            <w:tcW w:w="2126" w:type="dxa"/>
          </w:tcPr>
          <w:p w:rsidR="00F22CD5" w:rsidRPr="00CB432A" w:rsidRDefault="00F22CD5" w:rsidP="00C6299B">
            <w:pPr>
              <w:pStyle w:val="ad"/>
            </w:pPr>
            <w:r w:rsidRPr="00CB432A">
              <w:t>Перечень критериев оценки Заявок на участие в Запросе предложений</w:t>
            </w:r>
          </w:p>
        </w:tc>
        <w:tc>
          <w:tcPr>
            <w:tcW w:w="7229" w:type="dxa"/>
          </w:tcPr>
          <w:p w:rsidR="00F22CD5" w:rsidRPr="00CB432A" w:rsidRDefault="00F22CD5" w:rsidP="00C6299B">
            <w:pPr>
              <w:pStyle w:val="ad"/>
            </w:pPr>
          </w:p>
        </w:tc>
      </w:tr>
    </w:tbl>
    <w:p w:rsidR="00F22CD5" w:rsidRPr="00CB432A" w:rsidRDefault="00F22CD5" w:rsidP="007B1C54">
      <w:pPr>
        <w:ind w:left="567"/>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40"/>
        <w:gridCol w:w="2733"/>
        <w:gridCol w:w="6148"/>
      </w:tblGrid>
      <w:tr w:rsidR="00F22CD5" w:rsidRPr="000254D7" w:rsidTr="00060877">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2CD5" w:rsidRPr="000254D7" w:rsidRDefault="00F22CD5" w:rsidP="00060877">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22CD5" w:rsidRPr="000254D7" w:rsidRDefault="00F22CD5" w:rsidP="00060877">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F22CD5" w:rsidRPr="000254D7" w:rsidRDefault="00F22CD5" w:rsidP="00060877">
            <w:pPr>
              <w:pStyle w:val="aa"/>
            </w:pPr>
            <w:r w:rsidRPr="000254D7">
              <w:t>Весомость критерия в %</w:t>
            </w:r>
          </w:p>
        </w:tc>
      </w:tr>
      <w:tr w:rsidR="00F22CD5" w:rsidRPr="000254D7" w:rsidTr="00060877">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F22CD5" w:rsidRPr="00F22CD5" w:rsidRDefault="00F22CD5" w:rsidP="00060877">
            <w:r w:rsidRPr="00F22CD5">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F22CD5" w:rsidRPr="00F22CD5" w:rsidRDefault="00F22CD5" w:rsidP="00060877"/>
        </w:tc>
        <w:tc>
          <w:tcPr>
            <w:tcW w:w="3827" w:type="dxa"/>
            <w:tcBorders>
              <w:top w:val="single" w:sz="4" w:space="0" w:color="auto"/>
              <w:left w:val="single" w:sz="4" w:space="0" w:color="auto"/>
              <w:bottom w:val="single" w:sz="4" w:space="0" w:color="auto"/>
              <w:right w:val="single" w:sz="4" w:space="0" w:color="auto"/>
            </w:tcBorders>
            <w:shd w:val="clear" w:color="auto" w:fill="D9D9D9"/>
          </w:tcPr>
          <w:p w:rsidR="00F22CD5" w:rsidRPr="00F22CD5" w:rsidRDefault="00F22CD5" w:rsidP="00060877"/>
        </w:tc>
      </w:tr>
      <w:tr w:rsidR="00F22CD5" w:rsidRPr="000254D7" w:rsidTr="00060877">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F22CD5" w:rsidRPr="00F22CD5" w:rsidRDefault="00F22CD5" w:rsidP="00060877">
            <w:r w:rsidRPr="00F22CD5">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F22CD5" w:rsidRPr="00F22CD5" w:rsidRDefault="00F22CD5" w:rsidP="00060877">
            <w:r w:rsidRPr="00F22CD5">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F22CD5" w:rsidRPr="00F22CD5" w:rsidRDefault="00F22CD5" w:rsidP="00060877">
            <w:r w:rsidRPr="00F22CD5">
              <w:t>100 %</w:t>
            </w:r>
          </w:p>
        </w:tc>
      </w:tr>
    </w:tbl>
    <w:p w:rsidR="00F22CD5" w:rsidRPr="00CB432A" w:rsidRDefault="00F22CD5"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F22CD5" w:rsidRPr="00CB432A" w:rsidTr="00D57D5D">
        <w:trPr>
          <w:trHeight w:val="497"/>
          <w:tblHeader/>
        </w:trPr>
        <w:tc>
          <w:tcPr>
            <w:tcW w:w="668" w:type="dxa"/>
            <w:vAlign w:val="center"/>
          </w:tcPr>
          <w:p w:rsidR="00F22CD5" w:rsidRPr="00CB432A" w:rsidRDefault="00F22CD5" w:rsidP="00D57D5D">
            <w:pPr>
              <w:pStyle w:val="aa"/>
            </w:pPr>
            <w:r w:rsidRPr="00CB432A">
              <w:t>№ п/п</w:t>
            </w:r>
          </w:p>
        </w:tc>
        <w:tc>
          <w:tcPr>
            <w:tcW w:w="291" w:type="dxa"/>
            <w:vAlign w:val="center"/>
          </w:tcPr>
          <w:p w:rsidR="00F22CD5" w:rsidRPr="00CB432A" w:rsidRDefault="00F22CD5" w:rsidP="00D57D5D">
            <w:pPr>
              <w:pStyle w:val="aa"/>
            </w:pPr>
          </w:p>
        </w:tc>
        <w:tc>
          <w:tcPr>
            <w:tcW w:w="9355" w:type="dxa"/>
            <w:gridSpan w:val="2"/>
            <w:vAlign w:val="center"/>
          </w:tcPr>
          <w:p w:rsidR="00F22CD5" w:rsidRPr="00CB432A" w:rsidRDefault="00F22CD5" w:rsidP="00D57D5D">
            <w:pPr>
              <w:pStyle w:val="aa"/>
            </w:pPr>
            <w:r w:rsidRPr="00CB432A">
              <w:t>Условия Запроса предложений</w:t>
            </w:r>
          </w:p>
        </w:tc>
      </w:tr>
      <w:tr w:rsidR="00F22CD5" w:rsidRPr="00CB432A" w:rsidTr="00D57D5D">
        <w:trPr>
          <w:trHeight w:val="1234"/>
        </w:trPr>
        <w:tc>
          <w:tcPr>
            <w:tcW w:w="668" w:type="dxa"/>
          </w:tcPr>
          <w:p w:rsidR="00F22CD5" w:rsidRPr="00CB432A" w:rsidRDefault="00F22CD5" w:rsidP="00D57D5D">
            <w:pPr>
              <w:pStyle w:val="ae"/>
            </w:pPr>
            <w:r w:rsidRPr="00CB432A">
              <w:t>3.30</w:t>
            </w:r>
          </w:p>
        </w:tc>
        <w:tc>
          <w:tcPr>
            <w:tcW w:w="291" w:type="dxa"/>
          </w:tcPr>
          <w:p w:rsidR="00F22CD5" w:rsidRPr="00CB432A" w:rsidRDefault="00F22CD5" w:rsidP="00D57D5D">
            <w:pPr>
              <w:pStyle w:val="ad"/>
            </w:pPr>
          </w:p>
        </w:tc>
        <w:tc>
          <w:tcPr>
            <w:tcW w:w="2126" w:type="dxa"/>
          </w:tcPr>
          <w:p w:rsidR="00F22CD5" w:rsidRPr="00CB432A" w:rsidRDefault="00F22CD5" w:rsidP="00D57D5D">
            <w:pPr>
              <w:pStyle w:val="ad"/>
            </w:pPr>
            <w:r w:rsidRPr="00CB432A">
              <w:t>Порядок оценки Заявок в соответствии с заявленными Заказчиком критериями</w:t>
            </w:r>
          </w:p>
        </w:tc>
        <w:tc>
          <w:tcPr>
            <w:tcW w:w="7229" w:type="dxa"/>
          </w:tcPr>
          <w:p w:rsidR="00F22CD5" w:rsidRPr="00CB432A" w:rsidRDefault="00F22CD5"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w:t>
            </w:r>
            <w:r>
              <w:t>,</w:t>
            </w:r>
            <w:r w:rsidRPr="00CB432A">
              <w:t xml:space="preserve"> работ, услуг.</w:t>
            </w:r>
          </w:p>
          <w:p w:rsidR="00F22CD5" w:rsidRPr="00CB432A" w:rsidRDefault="00F22CD5"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F22CD5" w:rsidRDefault="00F22CD5" w:rsidP="00D57D5D">
            <w:pPr>
              <w:pStyle w:val="aa"/>
            </w:pPr>
          </w:p>
          <w:p w:rsidR="00F22CD5" w:rsidRDefault="00F22CD5"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F22CD5" w:rsidRPr="00CB432A" w:rsidRDefault="00F22CD5" w:rsidP="00D57D5D">
            <w:pPr>
              <w:pStyle w:val="aa"/>
            </w:pPr>
          </w:p>
          <w:p w:rsidR="00F22CD5" w:rsidRDefault="00F22CD5" w:rsidP="00D57D5D">
            <w:pPr>
              <w:pStyle w:val="ad"/>
            </w:pPr>
            <w:r>
              <w:t>где:</w:t>
            </w:r>
          </w:p>
          <w:p w:rsidR="00F22CD5" w:rsidRPr="00CB432A" w:rsidRDefault="00F22CD5" w:rsidP="00D57D5D">
            <w:pPr>
              <w:pStyle w:val="ad"/>
            </w:pPr>
            <w:r w:rsidRPr="00CB432A">
              <w:t>i – порядковый номер Заявки Участника, допущенного к оценке и сопоставлению</w:t>
            </w:r>
            <w:r>
              <w:t>;</w:t>
            </w:r>
          </w:p>
          <w:p w:rsidR="00F22CD5" w:rsidRPr="00CB432A" w:rsidRDefault="00F22CD5"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F22CD5" w:rsidRPr="00CB432A" w:rsidRDefault="00F22CD5"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F22CD5" w:rsidRPr="00CB432A" w:rsidRDefault="00F22CD5"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F22CD5" w:rsidRPr="00CB432A" w:rsidRDefault="00F22CD5"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F22CD5" w:rsidRPr="008F56F1" w:rsidRDefault="00F22CD5"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F22CD5" w:rsidRPr="008D68FD" w:rsidRDefault="00F22CD5" w:rsidP="00D57D5D">
            <w:pPr>
              <w:pStyle w:val="ad"/>
            </w:pPr>
            <w:r w:rsidRPr="008D68FD">
              <w:t>Vц – значимость (вес)  критерия «Цена закупки»</w:t>
            </w:r>
            <w:r>
              <w:t>;</w:t>
            </w:r>
          </w:p>
          <w:p w:rsidR="00F22CD5" w:rsidRPr="000331E7" w:rsidRDefault="00F22CD5" w:rsidP="00D57D5D">
            <w:pPr>
              <w:pStyle w:val="ad"/>
            </w:pPr>
            <w:r w:rsidRPr="000331E7">
              <w:t>Vс – значимость (вес)  критерия «Срок поставки товара»</w:t>
            </w:r>
            <w:r>
              <w:t>;</w:t>
            </w:r>
          </w:p>
          <w:p w:rsidR="00F22CD5" w:rsidRPr="000331E7" w:rsidRDefault="00F22CD5" w:rsidP="00D57D5D">
            <w:pPr>
              <w:pStyle w:val="ad"/>
            </w:pPr>
            <w:r w:rsidRPr="000331E7">
              <w:t>Vу – значимость (вес)  критерия «Условие оплаты»</w:t>
            </w:r>
            <w:r>
              <w:t>;</w:t>
            </w:r>
          </w:p>
          <w:p w:rsidR="00F22CD5" w:rsidRPr="008D68FD" w:rsidRDefault="00F22CD5" w:rsidP="00D57D5D">
            <w:pPr>
              <w:pStyle w:val="ad"/>
            </w:pPr>
            <w:r w:rsidRPr="000331E7">
              <w:lastRenderedPageBreak/>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F22CD5" w:rsidRPr="00CB432A" w:rsidRDefault="00F22CD5"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F22CD5" w:rsidRPr="00CB432A" w:rsidRDefault="00F22CD5" w:rsidP="00D57D5D">
            <w:pPr>
              <w:pStyle w:val="aa"/>
            </w:pPr>
          </w:p>
          <w:p w:rsidR="00F22CD5" w:rsidRPr="00CB432A" w:rsidRDefault="00F22CD5" w:rsidP="00D57D5D">
            <w:pPr>
              <w:pStyle w:val="aa"/>
            </w:pPr>
            <w:r w:rsidRPr="00CB432A">
              <w:t xml:space="preserve">1.Оценка по критерию «Цена закупки» </w:t>
            </w:r>
          </w:p>
          <w:p w:rsidR="00F22CD5" w:rsidRDefault="00F22CD5" w:rsidP="00D57D5D">
            <w:pPr>
              <w:pStyle w:val="aa"/>
            </w:pPr>
            <w:r w:rsidRPr="00CB432A">
              <w:t>БЦi = (Цмах - Цi )/ Цмах * 100</w:t>
            </w:r>
          </w:p>
          <w:p w:rsidR="00F22CD5" w:rsidRPr="00CB432A" w:rsidRDefault="00F22CD5" w:rsidP="00D57D5D">
            <w:pPr>
              <w:pStyle w:val="aa"/>
            </w:pPr>
          </w:p>
          <w:p w:rsidR="00F22CD5" w:rsidRDefault="00F22CD5" w:rsidP="00D57D5D">
            <w:pPr>
              <w:pStyle w:val="ad"/>
            </w:pPr>
            <w:r>
              <w:t>где:</w:t>
            </w:r>
          </w:p>
          <w:p w:rsidR="00F22CD5" w:rsidRDefault="00F22CD5" w:rsidP="00D57D5D">
            <w:pPr>
              <w:pStyle w:val="ad"/>
            </w:pPr>
            <w:r>
              <w:t>БЦi – оценка (балл)  Заявки i-го Участника по критерию «Цена закупки»;</w:t>
            </w:r>
          </w:p>
          <w:p w:rsidR="00F22CD5" w:rsidRDefault="00F22CD5" w:rsidP="00D57D5D">
            <w:pPr>
              <w:pStyle w:val="ad"/>
            </w:pPr>
            <w:r>
              <w:t>Цi – предложение о цене закупки по заявке  i-го Участника Запроса предложений;</w:t>
            </w:r>
          </w:p>
          <w:p w:rsidR="00F22CD5" w:rsidRDefault="00F22CD5" w:rsidP="00D57D5D">
            <w:pPr>
              <w:pStyle w:val="ad"/>
            </w:pPr>
            <w:r>
              <w:t>Цмах – начальная (максимальная) цена предмета закупки;</w:t>
            </w:r>
          </w:p>
          <w:p w:rsidR="00F22CD5" w:rsidRDefault="00F22CD5" w:rsidP="00D57D5D">
            <w:pPr>
              <w:pStyle w:val="ad"/>
            </w:pPr>
            <w:r>
              <w:t>Оценка заявок Участников осуществляется по цене закупки, предложенной Участником.</w:t>
            </w:r>
          </w:p>
          <w:p w:rsidR="00F22CD5" w:rsidRDefault="00F22CD5"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F22CD5" w:rsidRDefault="00F22CD5"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F22CD5" w:rsidRPr="00CB432A" w:rsidRDefault="00F22CD5"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F22CD5" w:rsidRDefault="00F22CD5" w:rsidP="00D57D5D">
            <w:pPr>
              <w:pStyle w:val="aa"/>
            </w:pPr>
          </w:p>
          <w:p w:rsidR="00F22CD5" w:rsidRPr="00CB432A" w:rsidRDefault="00F22CD5" w:rsidP="00D57D5D">
            <w:pPr>
              <w:pStyle w:val="aa"/>
            </w:pPr>
            <w:r w:rsidRPr="00CB432A">
              <w:t>2.Оценка по критерию «Срок поставки товара»</w:t>
            </w:r>
          </w:p>
          <w:p w:rsidR="00F22CD5" w:rsidRDefault="00F22CD5" w:rsidP="00D57D5D">
            <w:pPr>
              <w:pStyle w:val="aa"/>
            </w:pPr>
            <w:r w:rsidRPr="00CB432A">
              <w:t>Бсi= (Cмах-Сi)/Смах*100</w:t>
            </w:r>
          </w:p>
          <w:p w:rsidR="00F22CD5" w:rsidRPr="00CB432A" w:rsidRDefault="00F22CD5" w:rsidP="00D57D5D">
            <w:pPr>
              <w:pStyle w:val="aa"/>
            </w:pPr>
          </w:p>
          <w:p w:rsidR="00F22CD5" w:rsidRDefault="00F22CD5" w:rsidP="00D57D5D">
            <w:pPr>
              <w:pStyle w:val="ad"/>
            </w:pPr>
            <w:r>
              <w:t>г</w:t>
            </w:r>
            <w:r w:rsidRPr="00CB432A">
              <w:t>де</w:t>
            </w:r>
            <w:r>
              <w:t>:</w:t>
            </w:r>
          </w:p>
          <w:p w:rsidR="00F22CD5" w:rsidRPr="00CB432A" w:rsidRDefault="00F22CD5"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F22CD5" w:rsidRPr="00CB432A" w:rsidRDefault="00F22CD5" w:rsidP="00D57D5D">
            <w:pPr>
              <w:pStyle w:val="ad"/>
            </w:pPr>
            <w:r w:rsidRPr="00CB432A">
              <w:t>Смах – максимальный  срок поставки товара, установленный  Документацией о запросе предложений</w:t>
            </w:r>
            <w:r>
              <w:t>;</w:t>
            </w:r>
          </w:p>
          <w:p w:rsidR="00F22CD5" w:rsidRPr="00CB432A" w:rsidRDefault="00F22CD5"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F22CD5" w:rsidRPr="00CB432A" w:rsidRDefault="00F22CD5"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F22CD5" w:rsidRPr="00CB432A" w:rsidRDefault="00F22CD5"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F22CD5" w:rsidRPr="00CB432A" w:rsidRDefault="00F22CD5" w:rsidP="00D57D5D">
            <w:pPr>
              <w:pStyle w:val="ad"/>
            </w:pPr>
          </w:p>
          <w:p w:rsidR="00F22CD5" w:rsidRPr="00814B58" w:rsidRDefault="00F22CD5" w:rsidP="000C51B6">
            <w:pPr>
              <w:pStyle w:val="ad"/>
              <w:jc w:val="center"/>
              <w:rPr>
                <w:b/>
              </w:rPr>
            </w:pPr>
            <w:r w:rsidRPr="00CB432A">
              <w:rPr>
                <w:b/>
              </w:rPr>
              <w:t>3.Оценка по критерию «Условия оплаты»</w:t>
            </w:r>
          </w:p>
          <w:p w:rsidR="00F22CD5" w:rsidRPr="00814B58" w:rsidRDefault="00F22CD5" w:rsidP="00D57D5D">
            <w:pPr>
              <w:pStyle w:val="ad"/>
              <w:rPr>
                <w:b/>
              </w:rPr>
            </w:pPr>
          </w:p>
          <w:p w:rsidR="00F22CD5" w:rsidRDefault="00F22CD5" w:rsidP="00D57D5D">
            <w:pPr>
              <w:pStyle w:val="ad"/>
              <w:rPr>
                <w:b/>
              </w:rPr>
            </w:pPr>
          </w:p>
          <w:p w:rsidR="00F22CD5" w:rsidRDefault="00F22CD5" w:rsidP="00D57D5D">
            <w:pPr>
              <w:pStyle w:val="ad"/>
              <w:rPr>
                <w:b/>
              </w:rPr>
            </w:pPr>
          </w:p>
          <w:p w:rsidR="00F22CD5" w:rsidRDefault="00F22CD5" w:rsidP="00D57D5D">
            <w:pPr>
              <w:pStyle w:val="ad"/>
              <w:rPr>
                <w:b/>
              </w:rPr>
            </w:pPr>
          </w:p>
          <w:p w:rsidR="00F22CD5" w:rsidRDefault="00F22CD5" w:rsidP="00D57D5D">
            <w:pPr>
              <w:pStyle w:val="ad"/>
              <w:rPr>
                <w:b/>
              </w:rPr>
            </w:pPr>
          </w:p>
          <w:tbl>
            <w:tblPr>
              <w:tblW w:w="6946" w:type="dxa"/>
              <w:tblInd w:w="29" w:type="dxa"/>
              <w:tblLayout w:type="fixed"/>
              <w:tblLook w:val="04A0" w:firstRow="1" w:lastRow="0" w:firstColumn="1" w:lastColumn="0" w:noHBand="0" w:noVBand="1"/>
            </w:tblPr>
            <w:tblGrid>
              <w:gridCol w:w="5812"/>
              <w:gridCol w:w="1134"/>
            </w:tblGrid>
            <w:tr w:rsidR="00F22CD5" w:rsidRPr="005B3C3B" w:rsidTr="00D57D5D">
              <w:trPr>
                <w:cantSplit/>
                <w:trHeight w:val="243"/>
              </w:trPr>
              <w:tc>
                <w:tcPr>
                  <w:tcW w:w="5812" w:type="dxa"/>
                  <w:tcBorders>
                    <w:top w:val="single" w:sz="4" w:space="0" w:color="auto"/>
                    <w:left w:val="single" w:sz="4" w:space="0" w:color="auto"/>
                    <w:bottom w:val="single" w:sz="4" w:space="0" w:color="auto"/>
                    <w:right w:val="single" w:sz="4" w:space="0" w:color="auto"/>
                  </w:tcBorders>
                  <w:vAlign w:val="center"/>
                  <w:hideMark/>
                </w:tcPr>
                <w:p w:rsidR="00F22CD5" w:rsidRPr="005B3C3B" w:rsidRDefault="00F22CD5" w:rsidP="00D57D5D">
                  <w:pPr>
                    <w:pStyle w:val="aa"/>
                  </w:pPr>
                  <w:r w:rsidRPr="005B3C3B">
                    <w:t>Условия оплаты</w:t>
                  </w:r>
                </w:p>
              </w:tc>
              <w:tc>
                <w:tcPr>
                  <w:tcW w:w="1134" w:type="dxa"/>
                  <w:tcBorders>
                    <w:top w:val="single" w:sz="4" w:space="0" w:color="auto"/>
                    <w:left w:val="single" w:sz="4" w:space="0" w:color="auto"/>
                    <w:bottom w:val="single" w:sz="4" w:space="0" w:color="auto"/>
                    <w:right w:val="single" w:sz="4" w:space="0" w:color="auto"/>
                  </w:tcBorders>
                  <w:hideMark/>
                </w:tcPr>
                <w:p w:rsidR="00F22CD5" w:rsidRPr="005B3C3B" w:rsidRDefault="00F22CD5" w:rsidP="00D57D5D">
                  <w:pPr>
                    <w:pStyle w:val="aa"/>
                  </w:pPr>
                  <w:r w:rsidRPr="005B3C3B">
                    <w:t>Баллы</w:t>
                  </w:r>
                </w:p>
              </w:tc>
            </w:tr>
            <w:tr w:rsidR="00F22CD5" w:rsidRPr="005B3C3B" w:rsidTr="00D57D5D">
              <w:trPr>
                <w:trHeight w:val="243"/>
              </w:trPr>
              <w:tc>
                <w:tcPr>
                  <w:tcW w:w="5812" w:type="dxa"/>
                  <w:tcBorders>
                    <w:top w:val="single" w:sz="4" w:space="0" w:color="auto"/>
                    <w:left w:val="single" w:sz="4" w:space="0" w:color="auto"/>
                    <w:bottom w:val="single" w:sz="4" w:space="0" w:color="auto"/>
                    <w:right w:val="single" w:sz="4" w:space="0" w:color="auto"/>
                  </w:tcBorders>
                  <w:hideMark/>
                </w:tcPr>
                <w:p w:rsidR="00F22CD5" w:rsidRPr="00BF189F" w:rsidRDefault="00F22CD5" w:rsidP="00D57D5D">
                  <w:pPr>
                    <w:pStyle w:val="ad"/>
                  </w:pPr>
                  <w:r w:rsidRPr="00BF189F">
                    <w:t>Оплата за поставленный Товар в размере 100% осуществляется Покупателем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2CD5" w:rsidRPr="005B3C3B" w:rsidRDefault="00F22CD5" w:rsidP="00D57D5D">
                  <w:pPr>
                    <w:pStyle w:val="ae"/>
                  </w:pPr>
                  <w:r>
                    <w:t>0</w:t>
                  </w:r>
                </w:p>
              </w:tc>
            </w:tr>
            <w:tr w:rsidR="00F22CD5" w:rsidRPr="005B3C3B" w:rsidTr="00D57D5D">
              <w:trPr>
                <w:cantSplit/>
              </w:trPr>
              <w:tc>
                <w:tcPr>
                  <w:tcW w:w="5812" w:type="dxa"/>
                  <w:tcBorders>
                    <w:top w:val="single" w:sz="4" w:space="0" w:color="auto"/>
                    <w:left w:val="single" w:sz="4" w:space="0" w:color="auto"/>
                    <w:bottom w:val="single" w:sz="4" w:space="0" w:color="auto"/>
                    <w:right w:val="single" w:sz="4" w:space="0" w:color="auto"/>
                  </w:tcBorders>
                  <w:hideMark/>
                </w:tcPr>
                <w:p w:rsidR="00F22CD5" w:rsidRPr="00BF189F" w:rsidRDefault="00F22CD5" w:rsidP="00D57D5D">
                  <w:pPr>
                    <w:pStyle w:val="ad"/>
                  </w:pPr>
                  <w:r w:rsidRPr="00BF189F">
                    <w:lastRenderedPageBreak/>
                    <w:t>Оплата за поставленный Товар в размере 100% осуществляется Покупателем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2CD5" w:rsidRPr="005B3C3B" w:rsidRDefault="00F22CD5" w:rsidP="00D57D5D">
                  <w:pPr>
                    <w:pStyle w:val="ae"/>
                  </w:pPr>
                  <w:r>
                    <w:t>30</w:t>
                  </w:r>
                </w:p>
              </w:tc>
            </w:tr>
            <w:tr w:rsidR="00F22CD5" w:rsidRPr="005B3C3B" w:rsidTr="00D57D5D">
              <w:trPr>
                <w:cantSplit/>
              </w:trPr>
              <w:tc>
                <w:tcPr>
                  <w:tcW w:w="5812" w:type="dxa"/>
                  <w:tcBorders>
                    <w:top w:val="single" w:sz="4" w:space="0" w:color="auto"/>
                    <w:left w:val="single" w:sz="4" w:space="0" w:color="auto"/>
                    <w:bottom w:val="single" w:sz="4" w:space="0" w:color="auto"/>
                    <w:right w:val="single" w:sz="4" w:space="0" w:color="auto"/>
                  </w:tcBorders>
                  <w:hideMark/>
                </w:tcPr>
                <w:p w:rsidR="00F22CD5" w:rsidRPr="00BF189F" w:rsidRDefault="00F22CD5" w:rsidP="00D57D5D">
                  <w:pPr>
                    <w:pStyle w:val="ad"/>
                  </w:pPr>
                  <w:r w:rsidRPr="00BF189F">
                    <w:t>Оплата за поставленный Товар в размере 100% осуществляется Покупателем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2CD5" w:rsidRPr="005B3C3B" w:rsidRDefault="00F22CD5" w:rsidP="00D57D5D">
                  <w:pPr>
                    <w:pStyle w:val="ae"/>
                  </w:pPr>
                  <w:r>
                    <w:t>60</w:t>
                  </w:r>
                </w:p>
              </w:tc>
            </w:tr>
            <w:tr w:rsidR="00F22CD5" w:rsidRPr="005B3C3B" w:rsidTr="00D57D5D">
              <w:trPr>
                <w:cantSplit/>
              </w:trPr>
              <w:tc>
                <w:tcPr>
                  <w:tcW w:w="5812" w:type="dxa"/>
                  <w:tcBorders>
                    <w:top w:val="single" w:sz="4" w:space="0" w:color="auto"/>
                    <w:left w:val="single" w:sz="4" w:space="0" w:color="auto"/>
                    <w:bottom w:val="single" w:sz="4" w:space="0" w:color="auto"/>
                    <w:right w:val="single" w:sz="4" w:space="0" w:color="auto"/>
                  </w:tcBorders>
                </w:tcPr>
                <w:p w:rsidR="00F22CD5" w:rsidRPr="00BF189F" w:rsidRDefault="00F22CD5" w:rsidP="00D57D5D">
                  <w:pPr>
                    <w:pStyle w:val="ad"/>
                  </w:pPr>
                  <w:r w:rsidRPr="00BF189F">
                    <w:t>Оплата за поставленный Товар в размере 100% осуществляется Покупателем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tcPr>
                <w:p w:rsidR="00F22CD5" w:rsidRPr="005B3C3B" w:rsidRDefault="00F22CD5" w:rsidP="00D57D5D">
                  <w:pPr>
                    <w:pStyle w:val="ae"/>
                  </w:pPr>
                  <w:r>
                    <w:t>100</w:t>
                  </w:r>
                </w:p>
              </w:tc>
            </w:tr>
          </w:tbl>
          <w:p w:rsidR="00F22CD5" w:rsidRPr="00303009" w:rsidRDefault="00F22CD5" w:rsidP="00D57D5D">
            <w:pPr>
              <w:pStyle w:val="ad"/>
            </w:pPr>
            <w:r w:rsidRPr="00CB432A">
              <w:t xml:space="preserve"> </w:t>
            </w:r>
          </w:p>
          <w:p w:rsidR="00F22CD5" w:rsidRPr="00C31C5C" w:rsidRDefault="00F22CD5" w:rsidP="00D57D5D">
            <w:pPr>
              <w:pStyle w:val="aa"/>
            </w:pPr>
          </w:p>
          <w:p w:rsidR="00F22CD5" w:rsidRPr="00E87739" w:rsidRDefault="00F22CD5"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F22CD5" w:rsidRPr="00E87739" w:rsidRDefault="00F22CD5" w:rsidP="00D57D5D">
            <w:pPr>
              <w:pStyle w:val="aa"/>
            </w:pPr>
          </w:p>
          <w:p w:rsidR="00F22CD5" w:rsidRPr="00E87739" w:rsidRDefault="00F22CD5" w:rsidP="00D57D5D">
            <w:pPr>
              <w:pStyle w:val="aa"/>
            </w:pPr>
            <w:r w:rsidRPr="00E87739">
              <w:t>БГi =(Гi/Гmax)*100</w:t>
            </w:r>
          </w:p>
          <w:p w:rsidR="00F22CD5" w:rsidRPr="00E87739" w:rsidRDefault="00F22CD5" w:rsidP="00D57D5D">
            <w:pPr>
              <w:pStyle w:val="aa"/>
            </w:pPr>
          </w:p>
          <w:p w:rsidR="00F22CD5" w:rsidRDefault="00F22CD5" w:rsidP="00D57D5D">
            <w:pPr>
              <w:pStyle w:val="ad"/>
            </w:pPr>
            <w:r>
              <w:t>г</w:t>
            </w:r>
            <w:r w:rsidRPr="00E87739">
              <w:t>де</w:t>
            </w:r>
            <w:r>
              <w:t>:</w:t>
            </w:r>
          </w:p>
          <w:p w:rsidR="00F22CD5" w:rsidRPr="00E87739" w:rsidRDefault="00F22CD5"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F22CD5" w:rsidRPr="00E87739" w:rsidRDefault="00F22CD5"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F22CD5" w:rsidRPr="00CB432A" w:rsidRDefault="00F22CD5" w:rsidP="00D57D5D">
            <w:pPr>
              <w:pStyle w:val="ad"/>
            </w:pPr>
            <w:r w:rsidRPr="00E87739">
              <w:t>Гмах – общее количество единиц товара</w:t>
            </w:r>
            <w:r>
              <w:t>.</w:t>
            </w:r>
          </w:p>
        </w:tc>
      </w:tr>
    </w:tbl>
    <w:p w:rsidR="00F22CD5" w:rsidRPr="00CB432A" w:rsidRDefault="00F22CD5" w:rsidP="00D57D5D">
      <w:pPr>
        <w:pStyle w:val="a4"/>
      </w:pPr>
    </w:p>
    <w:p w:rsidR="00F22CD5" w:rsidRDefault="00F22CD5" w:rsidP="00ED4B01">
      <w:pPr>
        <w:pStyle w:val="12"/>
      </w:pPr>
      <w:bookmarkStart w:id="25" w:name="_Toc533081306"/>
      <w:r>
        <w:rPr>
          <w:caps w:val="0"/>
        </w:rPr>
        <w:lastRenderedPageBreak/>
        <w:t>4 ТЕХНИЧЕСКОЕ ЗАДАНИЕ</w:t>
      </w:r>
      <w:bookmarkEnd w:id="25"/>
    </w:p>
    <w:p w:rsidR="00F22CD5" w:rsidRDefault="00F22CD5"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F22CD5" w:rsidRDefault="00F22CD5" w:rsidP="00ED4B01">
      <w:pPr>
        <w:pStyle w:val="12"/>
      </w:pPr>
      <w:bookmarkStart w:id="26" w:name="_Toc533081307"/>
      <w:r>
        <w:lastRenderedPageBreak/>
        <w:t>5 ПРОЕКТ ДОГОВОРА</w:t>
      </w:r>
      <w:bookmarkEnd w:id="26"/>
    </w:p>
    <w:p w:rsidR="00F22CD5" w:rsidRDefault="00F22CD5"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F22CD5" w:rsidRPr="003079B3" w:rsidRDefault="00F22CD5"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F22CD5" w:rsidRDefault="00F22CD5" w:rsidP="00326DC8">
      <w:pPr>
        <w:ind w:firstLine="567"/>
        <w:sectPr w:rsidR="00F22CD5" w:rsidSect="00ED4B01">
          <w:footerReference w:type="default" r:id="rId15"/>
          <w:type w:val="nextColumn"/>
          <w:pgSz w:w="11906" w:h="16838" w:code="9"/>
          <w:pgMar w:top="567" w:right="567" w:bottom="567" w:left="1134" w:header="284" w:footer="284" w:gutter="0"/>
          <w:cols w:space="708"/>
          <w:titlePg/>
          <w:docGrid w:linePitch="360"/>
        </w:sectPr>
      </w:pPr>
    </w:p>
    <w:p w:rsidR="00F22CD5" w:rsidRPr="00ED4B01" w:rsidRDefault="00F22CD5" w:rsidP="00D57D5D">
      <w:pPr>
        <w:pStyle w:val="14"/>
      </w:pPr>
      <w:bookmarkStart w:id="27" w:name="_Toc533081308"/>
      <w:r w:rsidRPr="001F6863">
        <w:lastRenderedPageBreak/>
        <w:t xml:space="preserve">6 </w:t>
      </w:r>
      <w:r w:rsidRPr="00ED4B01">
        <w:t>Образцы форм документов, включаемых в заявку на участие в запросе предложений</w:t>
      </w:r>
      <w:bookmarkEnd w:id="27"/>
    </w:p>
    <w:p w:rsidR="00F22CD5" w:rsidRPr="00ED4B01" w:rsidRDefault="00F22CD5" w:rsidP="000C51B6">
      <w:pPr>
        <w:pStyle w:val="24"/>
      </w:pPr>
      <w:bookmarkStart w:id="28" w:name="_Toc533081309"/>
      <w:r w:rsidRPr="00ED4B01">
        <w:t>6.1 Письмо о подаче Заявки на участие в Запросе предложений (Форма 1)</w:t>
      </w:r>
      <w:bookmarkEnd w:id="28"/>
    </w:p>
    <w:p w:rsidR="00F22CD5" w:rsidRPr="00ED4B01" w:rsidRDefault="00F22CD5" w:rsidP="000C51B6">
      <w:pPr>
        <w:pStyle w:val="34"/>
      </w:pPr>
      <w:bookmarkStart w:id="29" w:name="_Toc533081310"/>
      <w:r w:rsidRPr="00ED4B01">
        <w:t>6.1.1 Форма письма о подаче Заявки на участие в Запросе предложений</w:t>
      </w:r>
      <w:bookmarkEnd w:id="29"/>
    </w:p>
    <w:p w:rsidR="00F22CD5" w:rsidRPr="00D57D5D" w:rsidRDefault="00F22CD5" w:rsidP="000C51B6">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22CD5" w:rsidRPr="00ED4B01" w:rsidRDefault="00F22CD5" w:rsidP="000C51B6">
      <w:pPr>
        <w:rPr>
          <w:i/>
          <w:sz w:val="22"/>
          <w:szCs w:val="22"/>
        </w:rPr>
      </w:pPr>
      <w:r w:rsidRPr="00ED4B01">
        <w:rPr>
          <w:i/>
          <w:sz w:val="22"/>
          <w:szCs w:val="22"/>
        </w:rPr>
        <w:t>Бланк Участника</w:t>
      </w:r>
    </w:p>
    <w:p w:rsidR="00F22CD5" w:rsidRPr="00ED4B01" w:rsidRDefault="00F22CD5" w:rsidP="000C51B6">
      <w:pPr>
        <w:rPr>
          <w:sz w:val="22"/>
          <w:szCs w:val="22"/>
        </w:rPr>
      </w:pPr>
      <w:r w:rsidRPr="00ED4B01">
        <w:rPr>
          <w:sz w:val="22"/>
          <w:szCs w:val="22"/>
        </w:rPr>
        <w:t>№____________________</w:t>
      </w:r>
    </w:p>
    <w:p w:rsidR="00F22CD5" w:rsidRPr="00ED4B01" w:rsidRDefault="00F22CD5" w:rsidP="000C51B6">
      <w:pPr>
        <w:rPr>
          <w:sz w:val="22"/>
          <w:szCs w:val="22"/>
        </w:rPr>
      </w:pPr>
      <w:r w:rsidRPr="00ED4B01">
        <w:rPr>
          <w:sz w:val="22"/>
          <w:szCs w:val="22"/>
        </w:rPr>
        <w:t>От «_____»____________20__года</w:t>
      </w:r>
    </w:p>
    <w:p w:rsidR="00F22CD5" w:rsidRPr="00ED4B01" w:rsidRDefault="00F22CD5" w:rsidP="000C51B6">
      <w:pPr>
        <w:jc w:val="both"/>
        <w:rPr>
          <w:b/>
          <w:color w:val="000000" w:themeColor="text1"/>
          <w:sz w:val="22"/>
          <w:szCs w:val="22"/>
        </w:rPr>
      </w:pPr>
      <w:r w:rsidRPr="00ED4B01">
        <w:rPr>
          <w:b/>
          <w:color w:val="000000" w:themeColor="text1"/>
          <w:sz w:val="22"/>
          <w:szCs w:val="22"/>
        </w:rPr>
        <w:t>Уважаемые господа!</w:t>
      </w:r>
    </w:p>
    <w:p w:rsidR="00F22CD5" w:rsidRPr="00ED4B01" w:rsidRDefault="00F22CD5" w:rsidP="000C51B6">
      <w:pPr>
        <w:tabs>
          <w:tab w:val="left" w:pos="0"/>
          <w:tab w:val="left" w:pos="709"/>
          <w:tab w:val="left" w:pos="1368"/>
        </w:tabs>
        <w:jc w:val="both"/>
        <w:rPr>
          <w:i/>
          <w:color w:val="000000" w:themeColor="text1"/>
          <w:sz w:val="22"/>
          <w:szCs w:val="22"/>
        </w:rPr>
      </w:pPr>
      <w:r w:rsidRPr="00ED4B01">
        <w:rPr>
          <w:color w:val="000000" w:themeColor="text1"/>
          <w:sz w:val="22"/>
          <w:szCs w:val="22"/>
        </w:rPr>
        <w:t xml:space="preserve">_____________________________________________________________________________ (полное наименование, ИНН и адрес места нахождения Участника), изучив Извещение </w:t>
      </w:r>
      <w:r>
        <w:rPr>
          <w:color w:val="000000" w:themeColor="text1"/>
          <w:sz w:val="22"/>
          <w:szCs w:val="22"/>
        </w:rPr>
        <w:t>об осуществлении</w:t>
      </w:r>
      <w:r w:rsidRPr="00ED4B01">
        <w:rPr>
          <w:color w:val="000000" w:themeColor="text1"/>
          <w:sz w:val="22"/>
          <w:szCs w:val="22"/>
        </w:rPr>
        <w:t xml:space="preserve"> Запроса предложений</w:t>
      </w:r>
      <w:r>
        <w:rPr>
          <w:color w:val="000000" w:themeColor="text1"/>
          <w:sz w:val="22"/>
          <w:szCs w:val="22"/>
        </w:rPr>
        <w:t xml:space="preserve"> в электронной форме</w:t>
      </w:r>
      <w:r w:rsidRPr="00B77E44">
        <w:rPr>
          <w:color w:val="000000" w:themeColor="text1"/>
          <w:sz w:val="22"/>
          <w:szCs w:val="22"/>
        </w:rPr>
        <w:t xml:space="preserve"> </w:t>
      </w:r>
      <w:r w:rsidRPr="00ED4B01">
        <w:rPr>
          <w:color w:val="000000" w:themeColor="text1"/>
          <w:sz w:val="22"/>
          <w:szCs w:val="22"/>
        </w:rPr>
        <w:t>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3828"/>
        <w:gridCol w:w="3117"/>
        <w:gridCol w:w="8787"/>
      </w:tblGrid>
      <w:tr w:rsidR="00F22CD5" w:rsidRPr="00ED4B01" w:rsidTr="000F7469">
        <w:tc>
          <w:tcPr>
            <w:tcW w:w="6945" w:type="dxa"/>
            <w:gridSpan w:val="2"/>
            <w:tcBorders>
              <w:top w:val="single" w:sz="4" w:space="0" w:color="auto"/>
              <w:left w:val="single" w:sz="4" w:space="0" w:color="auto"/>
              <w:bottom w:val="single" w:sz="4" w:space="0" w:color="auto"/>
              <w:right w:val="single" w:sz="4" w:space="0" w:color="auto"/>
            </w:tcBorders>
            <w:hideMark/>
          </w:tcPr>
          <w:p w:rsidR="00F22CD5" w:rsidRPr="00ED4B01" w:rsidRDefault="00F22CD5" w:rsidP="000F7469">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w:t>
            </w:r>
            <w:r w:rsidRPr="00352828">
              <w:rPr>
                <w:b/>
                <w:color w:val="000000" w:themeColor="text1"/>
                <w:sz w:val="22"/>
                <w:szCs w:val="22"/>
              </w:rPr>
              <w:t xml:space="preserve"> </w:t>
            </w:r>
            <w:r w:rsidRPr="00ED4B01">
              <w:rPr>
                <w:b/>
                <w:color w:val="000000" w:themeColor="text1"/>
                <w:sz w:val="22"/>
                <w:szCs w:val="22"/>
              </w:rPr>
              <w:t>жения</w:t>
            </w:r>
          </w:p>
        </w:tc>
        <w:tc>
          <w:tcPr>
            <w:tcW w:w="8787" w:type="dxa"/>
            <w:tcBorders>
              <w:top w:val="single" w:sz="4" w:space="0" w:color="auto"/>
              <w:left w:val="single" w:sz="4" w:space="0" w:color="auto"/>
              <w:bottom w:val="single" w:sz="4" w:space="0" w:color="auto"/>
              <w:right w:val="single" w:sz="4" w:space="0" w:color="auto"/>
            </w:tcBorders>
          </w:tcPr>
          <w:p w:rsidR="00F22CD5" w:rsidRPr="00ED4B01" w:rsidRDefault="00F22CD5" w:rsidP="000F7469">
            <w:pPr>
              <w:tabs>
                <w:tab w:val="center" w:pos="4677"/>
                <w:tab w:val="right" w:pos="9355"/>
              </w:tabs>
              <w:jc w:val="both"/>
              <w:rPr>
                <w:i/>
                <w:color w:val="000000" w:themeColor="text1"/>
                <w:sz w:val="22"/>
                <w:szCs w:val="22"/>
              </w:rPr>
            </w:pPr>
          </w:p>
        </w:tc>
      </w:tr>
      <w:tr w:rsidR="00F22CD5" w:rsidRPr="00ED4B01" w:rsidTr="000F7469">
        <w:tc>
          <w:tcPr>
            <w:tcW w:w="3828" w:type="dxa"/>
            <w:vMerge w:val="restart"/>
            <w:tcBorders>
              <w:top w:val="single" w:sz="4" w:space="0" w:color="auto"/>
              <w:left w:val="single" w:sz="4" w:space="0" w:color="auto"/>
              <w:right w:val="single" w:sz="4" w:space="0" w:color="auto"/>
            </w:tcBorders>
            <w:vAlign w:val="center"/>
          </w:tcPr>
          <w:p w:rsidR="00F22CD5" w:rsidRPr="00ED4B01" w:rsidRDefault="00F22CD5" w:rsidP="000F7469">
            <w:pPr>
              <w:tabs>
                <w:tab w:val="center" w:pos="4677"/>
                <w:tab w:val="right" w:pos="9355"/>
              </w:tabs>
              <w:jc w:val="center"/>
              <w:rPr>
                <w:i/>
                <w:color w:val="000000" w:themeColor="text1"/>
                <w:sz w:val="22"/>
                <w:szCs w:val="22"/>
              </w:rPr>
            </w:pPr>
            <w:r>
              <w:rPr>
                <w:b/>
                <w:color w:val="000000" w:themeColor="text1"/>
                <w:sz w:val="22"/>
                <w:szCs w:val="22"/>
              </w:rPr>
              <w:t>С</w:t>
            </w:r>
            <w:r w:rsidRPr="00614835">
              <w:rPr>
                <w:b/>
                <w:color w:val="000000" w:themeColor="text1"/>
                <w:sz w:val="22"/>
                <w:szCs w:val="22"/>
              </w:rPr>
              <w:t xml:space="preserve">ведения об обеспечении </w:t>
            </w:r>
            <w:r>
              <w:rPr>
                <w:b/>
                <w:color w:val="000000" w:themeColor="text1"/>
                <w:sz w:val="22"/>
                <w:szCs w:val="22"/>
              </w:rPr>
              <w:t>З</w:t>
            </w:r>
            <w:r w:rsidRPr="00614835">
              <w:rPr>
                <w:b/>
                <w:color w:val="000000" w:themeColor="text1"/>
                <w:sz w:val="22"/>
                <w:szCs w:val="22"/>
              </w:rPr>
              <w:t>аявки</w:t>
            </w:r>
            <w:r>
              <w:rPr>
                <w:b/>
                <w:color w:val="000000" w:themeColor="text1"/>
                <w:sz w:val="22"/>
                <w:szCs w:val="22"/>
              </w:rPr>
              <w:t>:</w:t>
            </w:r>
          </w:p>
        </w:tc>
        <w:tc>
          <w:tcPr>
            <w:tcW w:w="3117" w:type="dxa"/>
            <w:tcBorders>
              <w:top w:val="single" w:sz="4" w:space="0" w:color="auto"/>
              <w:left w:val="single" w:sz="4" w:space="0" w:color="auto"/>
              <w:bottom w:val="single" w:sz="4" w:space="0" w:color="auto"/>
              <w:right w:val="single" w:sz="4" w:space="0" w:color="auto"/>
            </w:tcBorders>
          </w:tcPr>
          <w:p w:rsidR="00F22CD5" w:rsidRPr="00ED4B01" w:rsidRDefault="00F22CD5" w:rsidP="000F7469">
            <w:pPr>
              <w:tabs>
                <w:tab w:val="center" w:pos="4677"/>
                <w:tab w:val="right" w:pos="9355"/>
              </w:tabs>
              <w:jc w:val="both"/>
              <w:rPr>
                <w:i/>
                <w:color w:val="000000" w:themeColor="text1"/>
                <w:sz w:val="22"/>
                <w:szCs w:val="22"/>
              </w:rPr>
            </w:pPr>
            <w:r w:rsidRPr="00614835">
              <w:rPr>
                <w:b/>
                <w:color w:val="000000" w:themeColor="text1"/>
                <w:sz w:val="22"/>
                <w:szCs w:val="22"/>
              </w:rPr>
              <w:t>вид обеспечения</w:t>
            </w:r>
          </w:p>
        </w:tc>
        <w:tc>
          <w:tcPr>
            <w:tcW w:w="8787" w:type="dxa"/>
            <w:tcBorders>
              <w:top w:val="single" w:sz="4" w:space="0" w:color="auto"/>
              <w:left w:val="single" w:sz="4" w:space="0" w:color="auto"/>
              <w:bottom w:val="single" w:sz="4" w:space="0" w:color="auto"/>
              <w:right w:val="single" w:sz="4" w:space="0" w:color="auto"/>
            </w:tcBorders>
          </w:tcPr>
          <w:p w:rsidR="00F22CD5" w:rsidRPr="00ED4B01" w:rsidRDefault="00F22CD5" w:rsidP="000F7469">
            <w:pPr>
              <w:tabs>
                <w:tab w:val="center" w:pos="4677"/>
                <w:tab w:val="right" w:pos="9355"/>
              </w:tabs>
              <w:jc w:val="both"/>
              <w:rPr>
                <w:i/>
                <w:color w:val="000000" w:themeColor="text1"/>
                <w:sz w:val="22"/>
                <w:szCs w:val="22"/>
              </w:rPr>
            </w:pPr>
          </w:p>
        </w:tc>
      </w:tr>
      <w:tr w:rsidR="00F22CD5" w:rsidRPr="00ED4B01" w:rsidTr="000F7469">
        <w:tc>
          <w:tcPr>
            <w:tcW w:w="3828" w:type="dxa"/>
            <w:vMerge/>
            <w:tcBorders>
              <w:left w:val="single" w:sz="4" w:space="0" w:color="auto"/>
              <w:right w:val="single" w:sz="4" w:space="0" w:color="auto"/>
            </w:tcBorders>
          </w:tcPr>
          <w:p w:rsidR="00F22CD5" w:rsidRPr="00ED4B01" w:rsidRDefault="00F22CD5" w:rsidP="000F7469">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F22CD5" w:rsidRPr="00ED4B01" w:rsidRDefault="00F22CD5" w:rsidP="000F7469">
            <w:pPr>
              <w:jc w:val="both"/>
              <w:rPr>
                <w:b/>
                <w:color w:val="000000" w:themeColor="text1"/>
                <w:sz w:val="22"/>
                <w:szCs w:val="22"/>
              </w:rPr>
            </w:pPr>
            <w:r w:rsidRPr="00614835">
              <w:rPr>
                <w:b/>
                <w:color w:val="000000" w:themeColor="text1"/>
                <w:sz w:val="22"/>
                <w:szCs w:val="22"/>
              </w:rPr>
              <w:t>размер</w:t>
            </w:r>
          </w:p>
        </w:tc>
        <w:tc>
          <w:tcPr>
            <w:tcW w:w="8787" w:type="dxa"/>
            <w:tcBorders>
              <w:top w:val="single" w:sz="4" w:space="0" w:color="auto"/>
              <w:left w:val="single" w:sz="4" w:space="0" w:color="auto"/>
              <w:bottom w:val="single" w:sz="4" w:space="0" w:color="auto"/>
              <w:right w:val="single" w:sz="4" w:space="0" w:color="auto"/>
            </w:tcBorders>
          </w:tcPr>
          <w:p w:rsidR="00F22CD5" w:rsidRPr="00ED4B01" w:rsidRDefault="00F22CD5" w:rsidP="000F7469">
            <w:pPr>
              <w:tabs>
                <w:tab w:val="center" w:pos="4677"/>
                <w:tab w:val="right" w:pos="9355"/>
              </w:tabs>
              <w:jc w:val="both"/>
              <w:rPr>
                <w:i/>
                <w:color w:val="000000" w:themeColor="text1"/>
                <w:sz w:val="22"/>
                <w:szCs w:val="22"/>
              </w:rPr>
            </w:pPr>
          </w:p>
        </w:tc>
      </w:tr>
      <w:tr w:rsidR="00F22CD5" w:rsidRPr="00ED4B01" w:rsidTr="000F7469">
        <w:tc>
          <w:tcPr>
            <w:tcW w:w="3828" w:type="dxa"/>
            <w:vMerge/>
            <w:tcBorders>
              <w:left w:val="single" w:sz="4" w:space="0" w:color="auto"/>
              <w:bottom w:val="single" w:sz="4" w:space="0" w:color="auto"/>
              <w:right w:val="single" w:sz="4" w:space="0" w:color="auto"/>
            </w:tcBorders>
          </w:tcPr>
          <w:p w:rsidR="00F22CD5" w:rsidRPr="00ED4B01" w:rsidRDefault="00F22CD5" w:rsidP="000F7469">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F22CD5" w:rsidRPr="00ED4B01" w:rsidRDefault="00F22CD5" w:rsidP="000F7469">
            <w:pPr>
              <w:jc w:val="both"/>
              <w:rPr>
                <w:b/>
                <w:color w:val="000000" w:themeColor="text1"/>
                <w:sz w:val="22"/>
                <w:szCs w:val="22"/>
              </w:rPr>
            </w:pPr>
            <w:r w:rsidRPr="00614835">
              <w:rPr>
                <w:b/>
                <w:color w:val="000000" w:themeColor="text1"/>
                <w:sz w:val="22"/>
                <w:szCs w:val="22"/>
              </w:rPr>
              <w:t>подтвержда</w:t>
            </w:r>
            <w:r>
              <w:rPr>
                <w:b/>
                <w:color w:val="000000" w:themeColor="text1"/>
                <w:sz w:val="22"/>
                <w:szCs w:val="22"/>
              </w:rPr>
              <w:t>ющий документ</w:t>
            </w:r>
          </w:p>
        </w:tc>
        <w:tc>
          <w:tcPr>
            <w:tcW w:w="8787" w:type="dxa"/>
            <w:tcBorders>
              <w:top w:val="single" w:sz="4" w:space="0" w:color="auto"/>
              <w:left w:val="single" w:sz="4" w:space="0" w:color="auto"/>
              <w:bottom w:val="single" w:sz="4" w:space="0" w:color="auto"/>
              <w:right w:val="single" w:sz="4" w:space="0" w:color="auto"/>
            </w:tcBorders>
          </w:tcPr>
          <w:p w:rsidR="00F22CD5" w:rsidRPr="00ED4B01" w:rsidRDefault="00F22CD5" w:rsidP="000F7469">
            <w:pPr>
              <w:tabs>
                <w:tab w:val="center" w:pos="4677"/>
                <w:tab w:val="right" w:pos="9355"/>
              </w:tabs>
              <w:jc w:val="both"/>
              <w:rPr>
                <w:i/>
                <w:color w:val="000000" w:themeColor="text1"/>
                <w:sz w:val="22"/>
                <w:szCs w:val="22"/>
              </w:rPr>
            </w:pPr>
          </w:p>
        </w:tc>
      </w:tr>
      <w:tr w:rsidR="00F22CD5" w:rsidRPr="00ED4B01" w:rsidTr="000F7469">
        <w:tc>
          <w:tcPr>
            <w:tcW w:w="6945" w:type="dxa"/>
            <w:gridSpan w:val="2"/>
            <w:tcBorders>
              <w:top w:val="single" w:sz="4" w:space="0" w:color="auto"/>
              <w:left w:val="single" w:sz="4" w:space="0" w:color="auto"/>
              <w:bottom w:val="single" w:sz="4" w:space="0" w:color="auto"/>
              <w:right w:val="single" w:sz="4" w:space="0" w:color="auto"/>
            </w:tcBorders>
            <w:hideMark/>
          </w:tcPr>
          <w:p w:rsidR="00F22CD5" w:rsidRPr="00ED4B01" w:rsidRDefault="00F22CD5" w:rsidP="000F7469">
            <w:pPr>
              <w:jc w:val="both"/>
              <w:rPr>
                <w:b/>
                <w:color w:val="000000" w:themeColor="text1"/>
                <w:sz w:val="22"/>
                <w:szCs w:val="22"/>
              </w:rPr>
            </w:pPr>
            <w:r w:rsidRPr="00ED4B01">
              <w:rPr>
                <w:b/>
                <w:color w:val="000000" w:themeColor="text1"/>
                <w:sz w:val="22"/>
                <w:szCs w:val="22"/>
              </w:rPr>
              <w:t xml:space="preserve">Предложение о цене договора </w:t>
            </w:r>
          </w:p>
          <w:p w:rsidR="00F22CD5" w:rsidRPr="00ED4B01" w:rsidRDefault="00F22CD5" w:rsidP="000F7469">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F22CD5" w:rsidRPr="00ED4B01" w:rsidRDefault="00F22CD5" w:rsidP="000F7469">
            <w:pPr>
              <w:tabs>
                <w:tab w:val="center" w:pos="4677"/>
                <w:tab w:val="right" w:pos="9355"/>
              </w:tabs>
              <w:jc w:val="both"/>
              <w:rPr>
                <w:i/>
                <w:color w:val="000000" w:themeColor="text1"/>
                <w:sz w:val="22"/>
                <w:szCs w:val="22"/>
              </w:rPr>
            </w:pPr>
          </w:p>
        </w:tc>
      </w:tr>
      <w:tr w:rsidR="00F22CD5" w:rsidRPr="00ED4B01" w:rsidTr="000F7469">
        <w:tc>
          <w:tcPr>
            <w:tcW w:w="6945" w:type="dxa"/>
            <w:gridSpan w:val="2"/>
            <w:tcBorders>
              <w:top w:val="single" w:sz="4" w:space="0" w:color="auto"/>
              <w:left w:val="single" w:sz="4" w:space="0" w:color="auto"/>
              <w:bottom w:val="single" w:sz="4" w:space="0" w:color="auto"/>
              <w:right w:val="single" w:sz="4" w:space="0" w:color="auto"/>
            </w:tcBorders>
            <w:hideMark/>
          </w:tcPr>
          <w:p w:rsidR="00F22CD5" w:rsidRPr="00ED4B01" w:rsidRDefault="00F22CD5" w:rsidP="000F7469">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F22CD5" w:rsidRPr="00ED4B01" w:rsidRDefault="00F22CD5" w:rsidP="000F7469">
            <w:pPr>
              <w:tabs>
                <w:tab w:val="center" w:pos="4677"/>
                <w:tab w:val="right" w:pos="9355"/>
              </w:tabs>
              <w:jc w:val="both"/>
              <w:rPr>
                <w:i/>
                <w:color w:val="000000" w:themeColor="text1"/>
                <w:sz w:val="22"/>
                <w:szCs w:val="22"/>
              </w:rPr>
            </w:pPr>
          </w:p>
        </w:tc>
      </w:tr>
      <w:tr w:rsidR="00F22CD5" w:rsidRPr="00ED4B01" w:rsidTr="000F7469">
        <w:tc>
          <w:tcPr>
            <w:tcW w:w="6945" w:type="dxa"/>
            <w:gridSpan w:val="2"/>
            <w:tcBorders>
              <w:top w:val="single" w:sz="4" w:space="0" w:color="auto"/>
              <w:left w:val="single" w:sz="4" w:space="0" w:color="auto"/>
              <w:bottom w:val="single" w:sz="4" w:space="0" w:color="auto"/>
              <w:right w:val="single" w:sz="4" w:space="0" w:color="auto"/>
            </w:tcBorders>
            <w:hideMark/>
          </w:tcPr>
          <w:p w:rsidR="00F22CD5" w:rsidRPr="00ED4B01" w:rsidRDefault="00F22CD5" w:rsidP="000F7469">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F22CD5" w:rsidRPr="00ED4B01" w:rsidRDefault="00F22CD5" w:rsidP="000F7469">
            <w:pPr>
              <w:tabs>
                <w:tab w:val="center" w:pos="4677"/>
                <w:tab w:val="right" w:pos="9355"/>
              </w:tabs>
              <w:jc w:val="both"/>
              <w:rPr>
                <w:i/>
                <w:color w:val="000000" w:themeColor="text1"/>
                <w:sz w:val="22"/>
                <w:szCs w:val="22"/>
              </w:rPr>
            </w:pPr>
          </w:p>
        </w:tc>
      </w:tr>
    </w:tbl>
    <w:p w:rsidR="00F22CD5" w:rsidRPr="00ED4B01" w:rsidRDefault="00F22CD5" w:rsidP="000C51B6">
      <w:pPr>
        <w:tabs>
          <w:tab w:val="center" w:pos="4677"/>
          <w:tab w:val="right" w:pos="9355"/>
        </w:tabs>
        <w:jc w:val="both"/>
        <w:rPr>
          <w:i/>
          <w:color w:val="000000" w:themeColor="text1"/>
          <w:sz w:val="22"/>
          <w:szCs w:val="22"/>
        </w:rPr>
      </w:pPr>
    </w:p>
    <w:p w:rsidR="00F22CD5" w:rsidRPr="00ED4B01" w:rsidRDefault="00F22CD5" w:rsidP="000C51B6">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3"/>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F22CD5" w:rsidRPr="00ED4B01" w:rsidTr="000F7469">
        <w:tc>
          <w:tcPr>
            <w:tcW w:w="567" w:type="dxa"/>
            <w:tcBorders>
              <w:top w:val="single" w:sz="4" w:space="0" w:color="auto"/>
              <w:left w:val="single" w:sz="4" w:space="0" w:color="auto"/>
              <w:bottom w:val="single" w:sz="4" w:space="0" w:color="auto"/>
              <w:right w:val="single" w:sz="4" w:space="0" w:color="auto"/>
            </w:tcBorders>
          </w:tcPr>
          <w:p w:rsidR="00F22CD5" w:rsidRPr="00ED4B01" w:rsidRDefault="00F22CD5" w:rsidP="000F7469">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F22CD5" w:rsidRPr="00ED4B01" w:rsidRDefault="00F22CD5" w:rsidP="000F7469">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F22CD5" w:rsidRPr="00ED4B01" w:rsidTr="000F7469">
        <w:tc>
          <w:tcPr>
            <w:tcW w:w="567" w:type="dxa"/>
            <w:tcBorders>
              <w:top w:val="single" w:sz="4" w:space="0" w:color="auto"/>
              <w:left w:val="single" w:sz="4" w:space="0" w:color="auto"/>
              <w:bottom w:val="single" w:sz="4" w:space="0" w:color="auto"/>
              <w:right w:val="single" w:sz="4" w:space="0" w:color="auto"/>
            </w:tcBorders>
          </w:tcPr>
          <w:p w:rsidR="00F22CD5" w:rsidRPr="00ED4B01" w:rsidRDefault="00F22CD5" w:rsidP="000F7469">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F22CD5" w:rsidRPr="00ED4B01" w:rsidRDefault="00F22CD5" w:rsidP="000F7469">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F22CD5" w:rsidRPr="00ED4B01" w:rsidRDefault="00F22CD5" w:rsidP="000F7469">
            <w:pPr>
              <w:tabs>
                <w:tab w:val="center" w:pos="4677"/>
                <w:tab w:val="right" w:pos="9355"/>
              </w:tabs>
              <w:ind w:right="-108"/>
              <w:jc w:val="both"/>
              <w:rPr>
                <w:b/>
                <w:color w:val="000000" w:themeColor="text1"/>
                <w:sz w:val="22"/>
                <w:szCs w:val="22"/>
              </w:rPr>
            </w:pPr>
          </w:p>
        </w:tc>
      </w:tr>
    </w:tbl>
    <w:p w:rsidR="00F22CD5" w:rsidRPr="00ED4B01" w:rsidRDefault="00F22CD5" w:rsidP="000C51B6">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F22CD5" w:rsidRPr="00ED4B01" w:rsidRDefault="00F22CD5" w:rsidP="000C51B6">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F22CD5" w:rsidRPr="00ED4B01" w:rsidRDefault="00F22CD5" w:rsidP="000C51B6">
      <w:pPr>
        <w:tabs>
          <w:tab w:val="left" w:pos="3562"/>
          <w:tab w:val="left" w:leader="underscore" w:pos="5774"/>
          <w:tab w:val="left" w:leader="underscore" w:pos="8218"/>
        </w:tabs>
        <w:rPr>
          <w:sz w:val="22"/>
          <w:szCs w:val="22"/>
        </w:rPr>
      </w:pPr>
    </w:p>
    <w:p w:rsidR="00F22CD5" w:rsidRPr="00B47F7C" w:rsidRDefault="00F22CD5" w:rsidP="000C51B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F22CD5" w:rsidRPr="00B47F7C" w:rsidRDefault="00F22CD5" w:rsidP="000C51B6">
      <w:pPr>
        <w:rPr>
          <w:sz w:val="22"/>
          <w:szCs w:val="22"/>
        </w:rPr>
      </w:pPr>
    </w:p>
    <w:p w:rsidR="00F22CD5" w:rsidRPr="00ED4B01" w:rsidRDefault="00F22CD5" w:rsidP="000C51B6">
      <w:pPr>
        <w:pStyle w:val="34"/>
      </w:pPr>
      <w:bookmarkStart w:id="30" w:name="_Toc533081311"/>
      <w:r w:rsidRPr="00ED4B01">
        <w:lastRenderedPageBreak/>
        <w:t>6.1.2 Инструкци</w:t>
      </w:r>
      <w:r>
        <w:t>я</w:t>
      </w:r>
      <w:r w:rsidRPr="00ED4B01">
        <w:t xml:space="preserve"> по заполнению</w:t>
      </w:r>
      <w:bookmarkEnd w:id="30"/>
    </w:p>
    <w:p w:rsidR="00F22CD5" w:rsidRPr="00ED4B01" w:rsidRDefault="00F22CD5" w:rsidP="000C51B6">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F22CD5" w:rsidRPr="00ED4B01" w:rsidRDefault="00F22CD5" w:rsidP="000C51B6">
      <w:pPr>
        <w:pStyle w:val="41"/>
      </w:pPr>
      <w:r w:rsidRPr="00ED4B01">
        <w:t>6.1.2.2 Участник должен указать свое полное наименование (с указанием Организационно-правовой формы), ИНН и адрес места нахождения.</w:t>
      </w:r>
    </w:p>
    <w:p w:rsidR="00F22CD5" w:rsidRPr="00ED4B01" w:rsidRDefault="00F22CD5" w:rsidP="000C51B6">
      <w:pPr>
        <w:pStyle w:val="41"/>
      </w:pPr>
      <w:r w:rsidRPr="00ED4B01">
        <w:t>6.1.2.3 В графе «Предложение о цене договора» участник должен указать только одно значение:</w:t>
      </w:r>
    </w:p>
    <w:p w:rsidR="00F22CD5" w:rsidRPr="00ED4B01" w:rsidRDefault="00F22CD5" w:rsidP="000C51B6">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F22CD5" w:rsidRPr="00ED4B01" w:rsidRDefault="00F22CD5" w:rsidP="000C51B6">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F22CD5" w:rsidRPr="00ED4B01" w:rsidRDefault="00F22CD5" w:rsidP="000C51B6">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F22CD5" w:rsidRPr="00ED4B01" w:rsidRDefault="00F22CD5" w:rsidP="000C51B6">
      <w:pPr>
        <w:pStyle w:val="41"/>
      </w:pPr>
      <w:r w:rsidRPr="00ED4B01">
        <w:t>6.1.2.4 Срок поставки товара должен быть указан в соответствии с требованиями настоящей Документации.</w:t>
      </w:r>
    </w:p>
    <w:p w:rsidR="00F22CD5" w:rsidRDefault="00F22CD5" w:rsidP="000C51B6">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r>
        <w:t xml:space="preserve"> </w:t>
      </w:r>
      <w:r w:rsidRPr="00855E22">
        <w:t>Деклараци</w:t>
      </w:r>
      <w:r>
        <w:t>я</w:t>
      </w:r>
      <w:r w:rsidRPr="00855E22">
        <w:t xml:space="preserve">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r>
        <w:t xml:space="preserve"> может быть предоставлена только в том случае, если </w:t>
      </w:r>
      <w:r w:rsidRPr="00855E22">
        <w:t>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t xml:space="preserve"> Остальные Участники должны предоставить  </w:t>
      </w:r>
      <w:r w:rsidRPr="00B00979">
        <w:t>Сведени</w:t>
      </w:r>
      <w:r>
        <w:t>я</w:t>
      </w:r>
      <w:r w:rsidRPr="00B00979">
        <w:t xml:space="preserve"> из единого реестра субъектов малого и среднего предпринимательства, сформированны</w:t>
      </w:r>
      <w:r>
        <w:t>е</w:t>
      </w:r>
      <w:r w:rsidRPr="00B00979">
        <w:t xml:space="preserve"> с использованием сервиса «Единый реестр субъектов малого и среднего предпринимательства»</w:t>
      </w:r>
      <w:r>
        <w:t>, подписанные усиленной квалифицированной электронной подписью налогового органа.</w:t>
      </w:r>
    </w:p>
    <w:p w:rsidR="00F22CD5" w:rsidRPr="00ED4B01" w:rsidRDefault="00F22CD5" w:rsidP="000C51B6">
      <w:pPr>
        <w:pStyle w:val="41"/>
      </w:pPr>
      <w:r>
        <w:t>6.1.2.6 Графа «Сведения об обеспечении Заявки» заполняется Участником, если настоящей Документацией установлено требование о предоставлении Участниками Запроса предложений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F22CD5" w:rsidRPr="00ED4B01" w:rsidRDefault="00F22CD5" w:rsidP="000C51B6">
      <w:pPr>
        <w:pStyle w:val="41"/>
      </w:pPr>
      <w:r w:rsidRPr="00ED4B01">
        <w:t>6.1.2.</w:t>
      </w:r>
      <w:r>
        <w:t>7</w:t>
      </w:r>
      <w:r w:rsidRPr="00ED4B01">
        <w:t xml:space="preserve">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F22CD5" w:rsidRPr="00ED4B01" w:rsidRDefault="00F22CD5" w:rsidP="000C51B6">
      <w:pPr>
        <w:pStyle w:val="41"/>
      </w:pPr>
      <w:r w:rsidRPr="00ED4B01">
        <w:t>6.1.2.</w:t>
      </w:r>
      <w:r>
        <w:t>8</w:t>
      </w:r>
      <w:r w:rsidRPr="00ED4B01">
        <w:t xml:space="preserve"> </w:t>
      </w:r>
      <w:r w:rsidRPr="00C67461">
        <w:t>Форма должна быть подписана в соответствии с требованиями настоящей Документации</w:t>
      </w:r>
      <w:r w:rsidRPr="00ED4B01">
        <w:t>.</w:t>
      </w:r>
    </w:p>
    <w:p w:rsidR="00F22CD5" w:rsidRDefault="00F22CD5" w:rsidP="000C51B6">
      <w:pPr>
        <w:pStyle w:val="41"/>
      </w:pPr>
      <w:r w:rsidRPr="00ED4B01">
        <w:t>6.1.2.</w:t>
      </w:r>
      <w:r>
        <w:t>9</w:t>
      </w:r>
      <w:r w:rsidRPr="00ED4B01">
        <w:t xml:space="preserve">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F22CD5" w:rsidRDefault="00F22CD5" w:rsidP="00403D3F">
      <w:pPr>
        <w:pStyle w:val="41"/>
      </w:pPr>
    </w:p>
    <w:p w:rsidR="00F22CD5" w:rsidRDefault="00F22CD5" w:rsidP="00403D3F">
      <w:pPr>
        <w:pStyle w:val="41"/>
      </w:pPr>
    </w:p>
    <w:p w:rsidR="00F22CD5" w:rsidRDefault="00F22CD5" w:rsidP="00BD560D">
      <w:pPr>
        <w:pStyle w:val="24"/>
        <w:sectPr w:rsidR="00F22CD5" w:rsidSect="00BD560D">
          <w:type w:val="continuous"/>
          <w:pgSz w:w="16838" w:h="11906" w:orient="landscape" w:code="9"/>
          <w:pgMar w:top="1134" w:right="567" w:bottom="567" w:left="567" w:header="284" w:footer="284" w:gutter="0"/>
          <w:cols w:space="708"/>
          <w:docGrid w:linePitch="360"/>
        </w:sectPr>
      </w:pPr>
    </w:p>
    <w:p w:rsidR="00F22CD5" w:rsidRPr="00ED4B01" w:rsidRDefault="00F22CD5" w:rsidP="00403D3F">
      <w:pPr>
        <w:pStyle w:val="24"/>
      </w:pPr>
      <w:bookmarkStart w:id="31" w:name="_Toc533081312"/>
      <w:r w:rsidRPr="00ED4B01">
        <w:lastRenderedPageBreak/>
        <w:t>6.2</w:t>
      </w:r>
      <w:r w:rsidRPr="00ED4B01">
        <w:rPr>
          <w:color w:val="000000"/>
        </w:rPr>
        <w:t xml:space="preserve"> </w:t>
      </w:r>
      <w:r w:rsidRPr="00ED4B01">
        <w:t>Опись документов, прилагаемых к Заявке на участие в запросе предложений.</w:t>
      </w:r>
      <w:bookmarkEnd w:id="31"/>
      <w:r w:rsidRPr="00ED4B01">
        <w:t xml:space="preserve"> </w:t>
      </w:r>
    </w:p>
    <w:p w:rsidR="00F22CD5" w:rsidRPr="00ED4B01" w:rsidRDefault="00F22CD5" w:rsidP="00403D3F">
      <w:pPr>
        <w:pStyle w:val="34"/>
      </w:pPr>
      <w:bookmarkStart w:id="32" w:name="_Toc533081313"/>
      <w:r w:rsidRPr="00ED4B01">
        <w:t>6.2.1 Форма описи документов, прилагаемых к Заявке на участие в запросе предложений (</w:t>
      </w:r>
      <w:r>
        <w:t>Ф</w:t>
      </w:r>
      <w:r w:rsidRPr="00ED4B01">
        <w:t>орма 2)</w:t>
      </w:r>
      <w:bookmarkEnd w:id="32"/>
    </w:p>
    <w:p w:rsidR="00F22CD5" w:rsidRPr="00D57D5D" w:rsidRDefault="00F22CD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22CD5" w:rsidRPr="00ED4B01" w:rsidRDefault="00F22CD5" w:rsidP="00732603">
      <w:pPr>
        <w:tabs>
          <w:tab w:val="num" w:pos="1134"/>
        </w:tabs>
        <w:jc w:val="both"/>
        <w:rPr>
          <w:sz w:val="22"/>
          <w:szCs w:val="22"/>
        </w:rPr>
      </w:pPr>
    </w:p>
    <w:p w:rsidR="00F22CD5" w:rsidRPr="00ED4B01" w:rsidRDefault="00F22CD5" w:rsidP="00732603">
      <w:pPr>
        <w:tabs>
          <w:tab w:val="num" w:pos="1134"/>
        </w:tabs>
        <w:jc w:val="both"/>
        <w:rPr>
          <w:b/>
          <w:i/>
          <w:sz w:val="22"/>
          <w:szCs w:val="22"/>
        </w:rPr>
      </w:pPr>
      <w:r w:rsidRPr="00ED4B01">
        <w:rPr>
          <w:b/>
          <w:i/>
          <w:sz w:val="22"/>
          <w:szCs w:val="22"/>
        </w:rPr>
        <w:t>Запрос предложений № ___________________</w:t>
      </w:r>
    </w:p>
    <w:p w:rsidR="00F22CD5" w:rsidRPr="00ED4B01" w:rsidRDefault="00F22CD5" w:rsidP="00732603">
      <w:pPr>
        <w:tabs>
          <w:tab w:val="num" w:pos="1134"/>
        </w:tabs>
        <w:jc w:val="both"/>
        <w:rPr>
          <w:b/>
          <w:i/>
          <w:sz w:val="22"/>
          <w:szCs w:val="22"/>
        </w:rPr>
      </w:pPr>
    </w:p>
    <w:p w:rsidR="00F22CD5" w:rsidRPr="00ED4B01" w:rsidRDefault="00F22CD5"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F22CD5" w:rsidRPr="00ED4B01" w:rsidRDefault="00F22CD5"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F22CD5" w:rsidRPr="00ED4B01" w:rsidRDefault="00F22CD5" w:rsidP="00732603">
      <w:pPr>
        <w:ind w:left="567"/>
        <w:jc w:val="center"/>
        <w:rPr>
          <w:b/>
          <w:sz w:val="22"/>
          <w:szCs w:val="22"/>
        </w:rPr>
      </w:pPr>
      <w:r w:rsidRPr="00ED4B01">
        <w:rPr>
          <w:b/>
          <w:sz w:val="22"/>
          <w:szCs w:val="22"/>
        </w:rPr>
        <w:t>ОПИСЬ ДОКУМЕНТОВ, ПРИЛАГАЕМЫХ К ЗАЯВКЕ НА УЧАСТИЕ</w:t>
      </w:r>
    </w:p>
    <w:p w:rsidR="00F22CD5" w:rsidRPr="00ED4B01" w:rsidRDefault="00F22CD5"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F22CD5" w:rsidRPr="00ED4B01" w:rsidTr="00BD560D">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22CD5" w:rsidRPr="00ED4B01" w:rsidRDefault="00F22CD5" w:rsidP="00403D3F">
            <w:pPr>
              <w:pStyle w:val="aa"/>
            </w:pPr>
            <w:r w:rsidRPr="00ED4B01">
              <w:t>№№</w:t>
            </w:r>
          </w:p>
          <w:p w:rsidR="00F22CD5" w:rsidRPr="00ED4B01" w:rsidRDefault="00F22CD5"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22CD5" w:rsidRPr="00ED4B01" w:rsidRDefault="00F22CD5"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22CD5" w:rsidRPr="00ED4B01" w:rsidRDefault="00F22CD5" w:rsidP="00403D3F">
            <w:pPr>
              <w:pStyle w:val="aa"/>
            </w:pPr>
            <w:r w:rsidRPr="00ED4B01">
              <w:t>Количество листов</w:t>
            </w:r>
          </w:p>
        </w:tc>
      </w:tr>
      <w:tr w:rsidR="00F22CD5" w:rsidRPr="00ED4B01" w:rsidTr="00BD560D">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F22CD5" w:rsidRPr="00ED4B01" w:rsidRDefault="00F22CD5"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F22CD5" w:rsidRPr="00ED4B01" w:rsidRDefault="00F22CD5"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F22CD5" w:rsidRPr="00ED4B01" w:rsidRDefault="00F22CD5" w:rsidP="00403D3F">
            <w:pPr>
              <w:pStyle w:val="ad"/>
            </w:pPr>
          </w:p>
        </w:tc>
      </w:tr>
      <w:tr w:rsidR="00F22CD5" w:rsidRPr="00ED4B01" w:rsidTr="00BD560D">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F22CD5" w:rsidRPr="00ED4B01" w:rsidRDefault="00F22CD5"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F22CD5" w:rsidRPr="00ED4B01" w:rsidRDefault="00F22CD5"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F22CD5" w:rsidRPr="00ED4B01" w:rsidRDefault="00F22CD5" w:rsidP="00403D3F">
            <w:pPr>
              <w:pStyle w:val="ad"/>
            </w:pPr>
          </w:p>
        </w:tc>
      </w:tr>
      <w:tr w:rsidR="00F22CD5" w:rsidRPr="00ED4B01" w:rsidTr="00BD560D">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F22CD5" w:rsidRPr="00ED4B01" w:rsidRDefault="00F22CD5" w:rsidP="00403D3F">
            <w:pPr>
              <w:pStyle w:val="aa"/>
            </w:pPr>
            <w:r w:rsidRPr="00ED4B01">
              <w:t>Документы, подтверждающие правоспособность и квалификацию Участника:</w:t>
            </w:r>
          </w:p>
        </w:tc>
      </w:tr>
      <w:tr w:rsidR="00F22CD5" w:rsidRPr="00ED4B01" w:rsidTr="00BD560D">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F22CD5" w:rsidRPr="00ED4B01" w:rsidRDefault="00F22CD5"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F22CD5" w:rsidRPr="00ED4B01" w:rsidRDefault="00F22CD5"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F22CD5" w:rsidRPr="00ED4B01" w:rsidRDefault="00F22CD5" w:rsidP="00403D3F">
            <w:pPr>
              <w:pStyle w:val="ad"/>
            </w:pPr>
          </w:p>
        </w:tc>
      </w:tr>
    </w:tbl>
    <w:p w:rsidR="00F22CD5" w:rsidRPr="00ED4B01" w:rsidRDefault="00F22CD5" w:rsidP="00732603">
      <w:pPr>
        <w:shd w:val="clear" w:color="auto" w:fill="FFFFFF"/>
        <w:tabs>
          <w:tab w:val="left" w:pos="3562"/>
          <w:tab w:val="left" w:leader="underscore" w:pos="5774"/>
          <w:tab w:val="left" w:leader="underscore" w:pos="8218"/>
        </w:tabs>
        <w:jc w:val="both"/>
        <w:rPr>
          <w:sz w:val="22"/>
          <w:szCs w:val="22"/>
        </w:rPr>
      </w:pPr>
    </w:p>
    <w:p w:rsidR="00F22CD5" w:rsidRPr="00ED4B01" w:rsidRDefault="00F22CD5"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F22CD5" w:rsidRPr="00ED4B01" w:rsidRDefault="00F22CD5"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F22CD5" w:rsidRPr="00ED4B01" w:rsidRDefault="00F22CD5"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F22CD5" w:rsidRPr="00403D3F" w:rsidRDefault="00F22CD5"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F22CD5" w:rsidRPr="00403D3F" w:rsidRDefault="00F22CD5" w:rsidP="00403D3F"/>
    <w:p w:rsidR="00F22CD5" w:rsidRPr="00ED4B01" w:rsidRDefault="00F22CD5" w:rsidP="00403D3F">
      <w:pPr>
        <w:pStyle w:val="34"/>
      </w:pPr>
      <w:bookmarkStart w:id="33" w:name="_Toc533081314"/>
      <w:r w:rsidRPr="00ED4B01">
        <w:t>6.2.2 Инструкци</w:t>
      </w:r>
      <w:r>
        <w:t>я</w:t>
      </w:r>
      <w:r w:rsidRPr="00ED4B01">
        <w:t xml:space="preserve"> по заполнению</w:t>
      </w:r>
      <w:bookmarkEnd w:id="33"/>
    </w:p>
    <w:p w:rsidR="00F22CD5" w:rsidRPr="00ED4B01" w:rsidRDefault="00F22CD5"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F22CD5" w:rsidRPr="00ED4B01" w:rsidRDefault="00F22CD5" w:rsidP="00403D3F">
      <w:pPr>
        <w:pStyle w:val="41"/>
      </w:pPr>
      <w:r w:rsidRPr="00ED4B01">
        <w:t>6.2.2.2 Участник Запроса предложений должен перечислить и указать объем каждого из поименованных в Описи документов.</w:t>
      </w:r>
    </w:p>
    <w:p w:rsidR="00F22CD5" w:rsidRPr="00ED4B01" w:rsidRDefault="00F22CD5"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F22CD5" w:rsidRDefault="00F22CD5" w:rsidP="000D0351">
      <w:pPr>
        <w:pStyle w:val="41"/>
        <w:jc w:val="left"/>
        <w:sectPr w:rsidR="00F22CD5" w:rsidSect="00BD560D">
          <w:pgSz w:w="16838" w:h="11906" w:orient="landscape" w:code="9"/>
          <w:pgMar w:top="1134" w:right="567" w:bottom="567" w:left="567" w:header="284" w:footer="284" w:gutter="0"/>
          <w:cols w:space="708"/>
          <w:docGrid w:linePitch="360"/>
        </w:sectPr>
      </w:pPr>
      <w:r w:rsidRPr="00ED4B01">
        <w:t xml:space="preserve">6.2.2.4 </w:t>
      </w:r>
      <w:r w:rsidRPr="000D0351">
        <w:t>Форма должна быть подписана в соответствии с требованиями настоящей Документации</w:t>
      </w:r>
      <w:r w:rsidRPr="00ED4B01">
        <w:t>.</w:t>
      </w:r>
      <w:r>
        <w:t xml:space="preserve">  </w:t>
      </w:r>
    </w:p>
    <w:p w:rsidR="00F22CD5" w:rsidRPr="00ED4B01" w:rsidRDefault="00F22CD5" w:rsidP="00403D3F">
      <w:pPr>
        <w:pStyle w:val="24"/>
      </w:pPr>
      <w:bookmarkStart w:id="34" w:name="_Toc533081315"/>
      <w:r w:rsidRPr="00ED4B01">
        <w:lastRenderedPageBreak/>
        <w:t>6.3 Коммерческое предложение</w:t>
      </w:r>
      <w:bookmarkEnd w:id="34"/>
    </w:p>
    <w:p w:rsidR="00F22CD5" w:rsidRPr="00ED4B01" w:rsidRDefault="00F22CD5" w:rsidP="00403D3F">
      <w:pPr>
        <w:pStyle w:val="34"/>
      </w:pPr>
      <w:bookmarkStart w:id="35" w:name="_Toc533081316"/>
      <w:r w:rsidRPr="00ED4B01">
        <w:t>6.3.1 Форма коммерческого предложения (Форма 3)</w:t>
      </w:r>
      <w:bookmarkEnd w:id="35"/>
    </w:p>
    <w:p w:rsidR="00F22CD5" w:rsidRPr="00ED4B01" w:rsidRDefault="00F22CD5"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w:t>
      </w:r>
      <w:r>
        <w:t xml:space="preserve">Электронной </w:t>
      </w:r>
      <w:r w:rsidRPr="00ED4B01">
        <w:t>площадки и доступного для бесплатного копирования (скачивания) Участниками закупки.</w:t>
      </w:r>
    </w:p>
    <w:p w:rsidR="00F22CD5" w:rsidRPr="00ED4B01" w:rsidRDefault="00F22CD5" w:rsidP="00403D3F">
      <w:pPr>
        <w:pStyle w:val="41"/>
      </w:pPr>
    </w:p>
    <w:p w:rsidR="00F22CD5" w:rsidRPr="00ED4B01" w:rsidRDefault="00F22CD5" w:rsidP="00403D3F">
      <w:pPr>
        <w:pStyle w:val="34"/>
      </w:pPr>
      <w:bookmarkStart w:id="36" w:name="_Toc533081317"/>
      <w:r>
        <w:t>6.3.2 Инструкция</w:t>
      </w:r>
      <w:r w:rsidRPr="00ED4B01">
        <w:t xml:space="preserve"> по заполнению</w:t>
      </w:r>
      <w:bookmarkEnd w:id="36"/>
    </w:p>
    <w:p w:rsidR="00F22CD5" w:rsidRPr="00ED4B01" w:rsidRDefault="00F22CD5"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F22CD5" w:rsidRPr="00ED4B01" w:rsidRDefault="00F22CD5"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F22CD5" w:rsidRPr="00ED4B01" w:rsidRDefault="00F22CD5" w:rsidP="00403D3F">
      <w:pPr>
        <w:pStyle w:val="41"/>
      </w:pPr>
      <w:r w:rsidRPr="00ED4B01">
        <w:t>6.3.2.3 Все цены (стоимости) должны быть указаны с округлением до второго знака после запятой.</w:t>
      </w:r>
    </w:p>
    <w:p w:rsidR="00F22CD5" w:rsidRPr="00ED4B01" w:rsidRDefault="00F22CD5" w:rsidP="00403D3F">
      <w:pPr>
        <w:pStyle w:val="41"/>
      </w:pPr>
      <w:r w:rsidRPr="00ED4B01">
        <w:t xml:space="preserve">6.3.2.4 </w:t>
      </w:r>
      <w:r w:rsidRPr="00AC460F">
        <w:t>Форма должна быть подписана в соответствии с требованиями настоящей Документации</w:t>
      </w:r>
      <w:r w:rsidRPr="00ED4B01">
        <w:t>.</w:t>
      </w:r>
    </w:p>
    <w:p w:rsidR="00F22CD5" w:rsidRPr="00ED4B01" w:rsidRDefault="00F22CD5"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F22CD5" w:rsidRPr="00ED4B01" w:rsidRDefault="00F22CD5" w:rsidP="00403D3F">
      <w:pPr>
        <w:pStyle w:val="41"/>
      </w:pPr>
      <w:r>
        <w:sym w:font="Symbol" w:char="F02D"/>
      </w:r>
      <w:r w:rsidRPr="00ED4B01">
        <w:t xml:space="preserve"> Форма 3 не была приложена Участником  к Заявке на участие в закупке;</w:t>
      </w:r>
    </w:p>
    <w:p w:rsidR="00F22CD5" w:rsidRPr="00ED4B01" w:rsidRDefault="00F22CD5" w:rsidP="00403D3F">
      <w:pPr>
        <w:pStyle w:val="41"/>
      </w:pPr>
      <w:r>
        <w:sym w:font="Symbol" w:char="F02D"/>
      </w:r>
      <w:r w:rsidRPr="00ED4B01">
        <w:t xml:space="preserve"> Форма 3 не была подписана Участником электронной цифровой подписью.</w:t>
      </w:r>
    </w:p>
    <w:p w:rsidR="00F22CD5" w:rsidRDefault="00F22CD5" w:rsidP="00403D3F">
      <w:pPr>
        <w:pStyle w:val="24"/>
        <w:sectPr w:rsidR="00F22CD5" w:rsidSect="00A238B1">
          <w:pgSz w:w="16838" w:h="11906" w:orient="landscape" w:code="9"/>
          <w:pgMar w:top="1134" w:right="567" w:bottom="567" w:left="567" w:header="284" w:footer="284" w:gutter="0"/>
          <w:cols w:space="708"/>
          <w:docGrid w:linePitch="360"/>
        </w:sectPr>
      </w:pPr>
    </w:p>
    <w:p w:rsidR="00F22CD5" w:rsidRPr="00ED4B01" w:rsidRDefault="00F22CD5" w:rsidP="00403D3F">
      <w:pPr>
        <w:pStyle w:val="24"/>
      </w:pPr>
      <w:bookmarkStart w:id="37" w:name="_Toc533081318"/>
      <w:r w:rsidRPr="00ED4B01">
        <w:lastRenderedPageBreak/>
        <w:t>6.4 Декларация соответствия Участника Запроса предложений</w:t>
      </w:r>
      <w:bookmarkEnd w:id="37"/>
    </w:p>
    <w:p w:rsidR="00F22CD5" w:rsidRPr="00ED4B01" w:rsidRDefault="00F22CD5" w:rsidP="00403D3F">
      <w:pPr>
        <w:pStyle w:val="34"/>
      </w:pPr>
      <w:bookmarkStart w:id="38" w:name="_Toc533081319"/>
      <w:r w:rsidRPr="00ED4B01">
        <w:t>6.4.1 Форма декларации соответствия (Форма 4)</w:t>
      </w:r>
      <w:bookmarkEnd w:id="38"/>
    </w:p>
    <w:p w:rsidR="00F22CD5" w:rsidRPr="00D57D5D" w:rsidRDefault="00F22CD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22CD5" w:rsidRPr="00ED4B01" w:rsidRDefault="00F22CD5" w:rsidP="00A10E5E">
      <w:pPr>
        <w:ind w:left="567"/>
        <w:rPr>
          <w:sz w:val="22"/>
          <w:szCs w:val="22"/>
        </w:rPr>
      </w:pPr>
    </w:p>
    <w:p w:rsidR="00F22CD5" w:rsidRPr="00B47F7C" w:rsidRDefault="00F22CD5" w:rsidP="00A10E5E">
      <w:pPr>
        <w:ind w:left="567"/>
        <w:rPr>
          <w:b/>
          <w:i/>
          <w:sz w:val="22"/>
          <w:szCs w:val="22"/>
        </w:rPr>
      </w:pPr>
      <w:r w:rsidRPr="00B47F7C">
        <w:rPr>
          <w:b/>
          <w:i/>
          <w:sz w:val="22"/>
          <w:szCs w:val="22"/>
        </w:rPr>
        <w:t>Запрос предложений № ___________________</w:t>
      </w:r>
    </w:p>
    <w:p w:rsidR="00F22CD5" w:rsidRPr="00ED4B01" w:rsidRDefault="00F22CD5" w:rsidP="00A10E5E">
      <w:pPr>
        <w:ind w:left="567"/>
        <w:rPr>
          <w:b/>
          <w:sz w:val="22"/>
          <w:szCs w:val="22"/>
        </w:rPr>
      </w:pPr>
    </w:p>
    <w:p w:rsidR="00F22CD5" w:rsidRPr="00ED4B01" w:rsidRDefault="00F22CD5"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F22CD5" w:rsidRPr="00ED4B01" w:rsidRDefault="00F22CD5" w:rsidP="00A10E5E">
      <w:pPr>
        <w:ind w:left="567"/>
        <w:jc w:val="center"/>
        <w:rPr>
          <w:b/>
          <w:sz w:val="22"/>
          <w:szCs w:val="22"/>
        </w:rPr>
      </w:pPr>
    </w:p>
    <w:p w:rsidR="00F22CD5" w:rsidRPr="00ED4B01" w:rsidRDefault="00F22CD5"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F22CD5" w:rsidRPr="00ED4B01" w:rsidRDefault="00F22CD5"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F22CD5" w:rsidRPr="00ED4B01" w:rsidRDefault="00F22CD5"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F22CD5" w:rsidRPr="00991097" w:rsidRDefault="00F22CD5"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F22CD5" w:rsidRPr="00991097" w:rsidRDefault="00F22CD5"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F22CD5" w:rsidRPr="00991097" w:rsidRDefault="00F22CD5"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F22CD5" w:rsidRPr="00991097" w:rsidRDefault="00F22CD5"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F22CD5" w:rsidRPr="00991097" w:rsidRDefault="00F22CD5"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F22CD5" w:rsidRPr="00991097" w:rsidRDefault="00F22CD5"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F22CD5" w:rsidRPr="00991097" w:rsidRDefault="00F22CD5"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F22CD5" w:rsidRPr="00ED4B01" w:rsidRDefault="00F22CD5" w:rsidP="00A10E5E">
      <w:pPr>
        <w:ind w:left="567"/>
        <w:rPr>
          <w:sz w:val="22"/>
          <w:szCs w:val="22"/>
        </w:rPr>
      </w:pPr>
    </w:p>
    <w:p w:rsidR="00F22CD5" w:rsidRPr="00403D3F" w:rsidRDefault="00F22CD5"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F22CD5" w:rsidRPr="00ED4B01" w:rsidRDefault="00F22CD5" w:rsidP="00A10E5E">
      <w:pPr>
        <w:ind w:left="567"/>
        <w:rPr>
          <w:sz w:val="22"/>
          <w:szCs w:val="22"/>
        </w:rPr>
      </w:pPr>
      <w:r w:rsidRPr="00ED4B01">
        <w:rPr>
          <w:sz w:val="22"/>
          <w:szCs w:val="22"/>
        </w:rPr>
        <w:t>Дата</w:t>
      </w:r>
    </w:p>
    <w:p w:rsidR="00F22CD5" w:rsidRPr="00ED4B01" w:rsidRDefault="00F22CD5" w:rsidP="00A10E5E">
      <w:pPr>
        <w:ind w:left="567"/>
        <w:rPr>
          <w:sz w:val="22"/>
          <w:szCs w:val="22"/>
        </w:rPr>
      </w:pPr>
      <w:r w:rsidRPr="00ED4B01">
        <w:rPr>
          <w:sz w:val="22"/>
          <w:szCs w:val="22"/>
        </w:rPr>
        <w:t>м.п.</w:t>
      </w:r>
    </w:p>
    <w:p w:rsidR="00F22CD5" w:rsidRPr="00403D3F" w:rsidRDefault="00F22CD5"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F22CD5" w:rsidRPr="00D06C40" w:rsidRDefault="00F22CD5" w:rsidP="00D06C40"/>
    <w:p w:rsidR="00F22CD5" w:rsidRPr="00ED4B01" w:rsidRDefault="00F22CD5" w:rsidP="00D06C40">
      <w:pPr>
        <w:pStyle w:val="34"/>
      </w:pPr>
      <w:bookmarkStart w:id="39" w:name="_Toc533081320"/>
      <w:r w:rsidRPr="00ED4B01">
        <w:t>6.4.2 Инструкци</w:t>
      </w:r>
      <w:r>
        <w:t>я</w:t>
      </w:r>
      <w:r w:rsidRPr="00ED4B01">
        <w:t xml:space="preserve"> по заполнению</w:t>
      </w:r>
      <w:bookmarkEnd w:id="39"/>
    </w:p>
    <w:p w:rsidR="00F22CD5" w:rsidRPr="00ED4B01" w:rsidRDefault="00F22CD5"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F22CD5" w:rsidRPr="00ED4B01" w:rsidRDefault="00F22CD5" w:rsidP="00326DC8">
      <w:pPr>
        <w:rPr>
          <w:sz w:val="22"/>
          <w:szCs w:val="22"/>
        </w:rPr>
      </w:pPr>
      <w:r w:rsidRPr="00ED4B01">
        <w:rPr>
          <w:sz w:val="22"/>
          <w:szCs w:val="22"/>
        </w:rPr>
        <w:t xml:space="preserve">6.4.2.2 </w:t>
      </w:r>
      <w:r w:rsidRPr="00BB3BCB">
        <w:rPr>
          <w:sz w:val="22"/>
          <w:szCs w:val="22"/>
        </w:rPr>
        <w:t>Форма должна быть подписана в соответствии с требованиями настоящей Документации</w:t>
      </w:r>
      <w:r w:rsidRPr="00ED4B01">
        <w:rPr>
          <w:sz w:val="22"/>
          <w:szCs w:val="22"/>
        </w:rPr>
        <w:t>.</w:t>
      </w:r>
    </w:p>
    <w:p w:rsidR="00F22CD5" w:rsidRPr="00ED4B01" w:rsidRDefault="00F22CD5" w:rsidP="00326DC8">
      <w:pPr>
        <w:rPr>
          <w:sz w:val="22"/>
          <w:szCs w:val="22"/>
        </w:rPr>
      </w:pPr>
    </w:p>
    <w:p w:rsidR="00F22CD5" w:rsidRDefault="00F22CD5" w:rsidP="00A15441">
      <w:pPr>
        <w:pStyle w:val="24"/>
      </w:pPr>
      <w:r w:rsidRPr="00ED4B01">
        <w:br w:type="page"/>
      </w:r>
      <w:bookmarkStart w:id="40" w:name="_Toc533081321"/>
      <w:r w:rsidRPr="00ED4B01">
        <w:lastRenderedPageBreak/>
        <w:t xml:space="preserve">6.5 </w:t>
      </w:r>
      <w:r>
        <w:t>Анкета</w:t>
      </w:r>
      <w:bookmarkEnd w:id="40"/>
      <w:r>
        <w:t xml:space="preserve"> </w:t>
      </w:r>
    </w:p>
    <w:p w:rsidR="00F22CD5" w:rsidRDefault="00F22CD5" w:rsidP="00A15441">
      <w:pPr>
        <w:pStyle w:val="34"/>
      </w:pPr>
      <w:bookmarkStart w:id="41" w:name="_Toc533081322"/>
      <w:r>
        <w:t>6.5.1 Форма Анкеты Участника (Форма 5)</w:t>
      </w:r>
      <w:bookmarkEnd w:id="41"/>
    </w:p>
    <w:p w:rsidR="00F22CD5" w:rsidRDefault="00F22CD5"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F22CD5" w:rsidRDefault="00F22CD5" w:rsidP="00A15441">
      <w:pPr>
        <w:ind w:left="567"/>
        <w:rPr>
          <w:szCs w:val="22"/>
        </w:rPr>
      </w:pPr>
    </w:p>
    <w:p w:rsidR="00F22CD5" w:rsidRDefault="00F22CD5" w:rsidP="00A15441">
      <w:pPr>
        <w:tabs>
          <w:tab w:val="num" w:pos="1134"/>
        </w:tabs>
        <w:rPr>
          <w:b/>
          <w:i/>
          <w:szCs w:val="22"/>
        </w:rPr>
      </w:pPr>
      <w:r>
        <w:rPr>
          <w:b/>
          <w:i/>
          <w:szCs w:val="22"/>
        </w:rPr>
        <w:t>Запрос предложений № ___________________</w:t>
      </w:r>
    </w:p>
    <w:p w:rsidR="00F22CD5" w:rsidRDefault="00F22CD5" w:rsidP="00A15441">
      <w:pPr>
        <w:tabs>
          <w:tab w:val="num" w:pos="1134"/>
        </w:tabs>
        <w:jc w:val="center"/>
        <w:rPr>
          <w:b/>
          <w:szCs w:val="22"/>
        </w:rPr>
      </w:pPr>
    </w:p>
    <w:p w:rsidR="00F22CD5" w:rsidRDefault="00F22CD5" w:rsidP="00A15441">
      <w:pPr>
        <w:pStyle w:val="aa"/>
      </w:pPr>
      <w:r>
        <w:rPr>
          <w:caps/>
        </w:rPr>
        <w:t xml:space="preserve">АНКЕТА </w:t>
      </w:r>
      <w:r>
        <w:t>УЧАСТНИКА</w:t>
      </w: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F22CD5"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2CD5" w:rsidRDefault="00F22CD5">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F22CD5" w:rsidRDefault="00F22CD5">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F22CD5" w:rsidRDefault="00F22CD5">
            <w:pPr>
              <w:pStyle w:val="aa"/>
            </w:pPr>
            <w:r>
              <w:t>Сведения об Участнике</w:t>
            </w:r>
          </w:p>
        </w:tc>
      </w:tr>
      <w:tr w:rsidR="00F22CD5"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2CD5" w:rsidRDefault="00F22CD5">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F22CD5" w:rsidRDefault="00F22CD5">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F22CD5" w:rsidRDefault="00F22CD5">
            <w:pPr>
              <w:pStyle w:val="ad"/>
            </w:pPr>
          </w:p>
        </w:tc>
      </w:tr>
      <w:tr w:rsidR="00F22CD5"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2CD5" w:rsidRDefault="00F22CD5">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F22CD5" w:rsidRDefault="00F22CD5">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F22CD5" w:rsidRDefault="00F22CD5">
            <w:pPr>
              <w:pStyle w:val="ad"/>
            </w:pPr>
          </w:p>
        </w:tc>
      </w:tr>
      <w:tr w:rsidR="00F22CD5"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2CD5" w:rsidRDefault="00F22CD5">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F22CD5" w:rsidRDefault="00F22CD5">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F22CD5" w:rsidRDefault="00F22CD5">
            <w:pPr>
              <w:pStyle w:val="ad"/>
            </w:pPr>
          </w:p>
        </w:tc>
      </w:tr>
      <w:tr w:rsidR="00F22CD5"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2CD5" w:rsidRDefault="00F22CD5">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F22CD5" w:rsidRDefault="00F22CD5">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F22CD5" w:rsidRDefault="00F22CD5">
            <w:pPr>
              <w:pStyle w:val="ad"/>
            </w:pPr>
          </w:p>
        </w:tc>
      </w:tr>
      <w:tr w:rsidR="00F22CD5"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2CD5" w:rsidRDefault="00F22CD5">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F22CD5" w:rsidRDefault="00F22CD5">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F22CD5" w:rsidRDefault="00F22CD5">
            <w:pPr>
              <w:pStyle w:val="ad"/>
            </w:pPr>
          </w:p>
        </w:tc>
      </w:tr>
      <w:tr w:rsidR="00F22CD5"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2CD5" w:rsidRDefault="00F22CD5">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F22CD5" w:rsidRDefault="00F22CD5">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F22CD5" w:rsidRDefault="00F22CD5">
            <w:pPr>
              <w:pStyle w:val="ad"/>
            </w:pPr>
          </w:p>
        </w:tc>
      </w:tr>
      <w:tr w:rsidR="00F22CD5"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2CD5" w:rsidRDefault="00F22CD5">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F22CD5" w:rsidRDefault="00F22CD5">
            <w:pPr>
              <w:pStyle w:val="ad"/>
            </w:pPr>
            <w:r>
              <w:t>Факс Участника</w:t>
            </w:r>
          </w:p>
          <w:p w:rsidR="00F22CD5" w:rsidRDefault="00F22CD5">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F22CD5" w:rsidRDefault="00F22CD5">
            <w:pPr>
              <w:pStyle w:val="ad"/>
            </w:pPr>
          </w:p>
        </w:tc>
      </w:tr>
      <w:tr w:rsidR="00F22CD5"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2CD5" w:rsidRDefault="00F22CD5">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F22CD5" w:rsidRDefault="00F22CD5">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F22CD5" w:rsidRDefault="00F22CD5">
            <w:pPr>
              <w:pStyle w:val="ad"/>
            </w:pPr>
          </w:p>
        </w:tc>
      </w:tr>
      <w:tr w:rsidR="00F22CD5"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2CD5" w:rsidRDefault="00F22CD5">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F22CD5" w:rsidRDefault="00F22CD5">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F22CD5" w:rsidRDefault="00F22CD5">
            <w:pPr>
              <w:pStyle w:val="ad"/>
            </w:pPr>
          </w:p>
        </w:tc>
      </w:tr>
      <w:tr w:rsidR="00F22CD5"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2CD5" w:rsidRDefault="00F22CD5">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F22CD5" w:rsidRDefault="00F22CD5">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F22CD5" w:rsidRDefault="00F22CD5">
            <w:pPr>
              <w:pStyle w:val="ad"/>
            </w:pPr>
          </w:p>
        </w:tc>
      </w:tr>
      <w:tr w:rsidR="00F22CD5"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2CD5" w:rsidRDefault="00F22CD5">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F22CD5" w:rsidRDefault="00F22CD5">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F22CD5" w:rsidRDefault="00F22CD5">
            <w:pPr>
              <w:pStyle w:val="ad"/>
            </w:pPr>
          </w:p>
        </w:tc>
      </w:tr>
      <w:tr w:rsidR="00F22CD5"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2CD5" w:rsidRDefault="00F22CD5">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F22CD5" w:rsidRDefault="00F22CD5">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F22CD5" w:rsidRDefault="00F22CD5">
            <w:pPr>
              <w:pStyle w:val="ad"/>
            </w:pPr>
          </w:p>
        </w:tc>
      </w:tr>
      <w:tr w:rsidR="00F22CD5"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2CD5" w:rsidRDefault="00F22CD5">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F22CD5" w:rsidRDefault="00F22CD5">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F22CD5" w:rsidRDefault="00F22CD5">
            <w:pPr>
              <w:pStyle w:val="ad"/>
            </w:pPr>
          </w:p>
        </w:tc>
      </w:tr>
      <w:tr w:rsidR="00F22CD5"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2CD5" w:rsidRDefault="00F22CD5">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F22CD5" w:rsidRDefault="00F22CD5">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F22CD5" w:rsidRDefault="00F22CD5">
            <w:pPr>
              <w:pStyle w:val="ad"/>
            </w:pPr>
          </w:p>
        </w:tc>
      </w:tr>
      <w:tr w:rsidR="00F22CD5"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2CD5" w:rsidRDefault="00F22CD5">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F22CD5" w:rsidRDefault="00F22CD5">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F22CD5" w:rsidRDefault="00F22CD5">
            <w:pPr>
              <w:pStyle w:val="ad"/>
            </w:pPr>
          </w:p>
        </w:tc>
      </w:tr>
      <w:tr w:rsidR="00F22CD5"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2CD5" w:rsidRDefault="00F22CD5">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F22CD5" w:rsidRDefault="00F22CD5">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F22CD5" w:rsidRDefault="00F22CD5">
            <w:pPr>
              <w:pStyle w:val="ad"/>
            </w:pPr>
          </w:p>
        </w:tc>
      </w:tr>
      <w:tr w:rsidR="00F22CD5"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2CD5" w:rsidRDefault="00F22CD5">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F22CD5" w:rsidRDefault="00F22CD5">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F22CD5" w:rsidRDefault="00F22CD5">
            <w:pPr>
              <w:pStyle w:val="ad"/>
            </w:pPr>
          </w:p>
        </w:tc>
      </w:tr>
      <w:tr w:rsidR="00F22CD5"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2CD5" w:rsidRDefault="00F22CD5">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F22CD5" w:rsidRDefault="00F22CD5">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F22CD5" w:rsidRDefault="00F22CD5">
            <w:pPr>
              <w:pStyle w:val="ad"/>
            </w:pPr>
          </w:p>
        </w:tc>
      </w:tr>
      <w:tr w:rsidR="00F22CD5"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2CD5" w:rsidRDefault="00F22CD5">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F22CD5" w:rsidRDefault="00F22CD5">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F22CD5" w:rsidRDefault="00F22CD5">
            <w:pPr>
              <w:pStyle w:val="ad"/>
            </w:pPr>
          </w:p>
        </w:tc>
      </w:tr>
      <w:tr w:rsidR="00F22CD5"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2CD5" w:rsidRDefault="00F22CD5">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F22CD5" w:rsidRDefault="00F22CD5" w:rsidP="00BD560D">
            <w:pPr>
              <w:pStyle w:val="ad"/>
              <w:jc w:val="left"/>
            </w:pPr>
            <w:r>
              <w:t>Свидетельство/</w:t>
            </w:r>
            <w:r w:rsidRPr="00614835">
              <w:t>Лист</w:t>
            </w:r>
            <w:r>
              <w:t xml:space="preserve"> </w:t>
            </w:r>
            <w:r w:rsidRPr="00614835">
              <w:t>записи</w:t>
            </w:r>
            <w:r>
              <w:t xml:space="preserve"> о внесении записи в Единый государственный реестр юридических лиц (дата,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F22CD5" w:rsidRDefault="00F22CD5">
            <w:pPr>
              <w:pStyle w:val="ad"/>
            </w:pPr>
          </w:p>
        </w:tc>
      </w:tr>
      <w:tr w:rsidR="00F22CD5"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2CD5" w:rsidRDefault="00F22CD5">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F22CD5" w:rsidRDefault="00F22CD5">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F22CD5" w:rsidRDefault="00F22CD5">
            <w:pPr>
              <w:pStyle w:val="ad"/>
            </w:pPr>
          </w:p>
        </w:tc>
      </w:tr>
      <w:tr w:rsidR="00F22CD5"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2CD5" w:rsidRDefault="00F22CD5">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F22CD5" w:rsidRDefault="00F22CD5">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F22CD5" w:rsidRDefault="00F22CD5">
            <w:pPr>
              <w:pStyle w:val="ad"/>
            </w:pPr>
          </w:p>
        </w:tc>
      </w:tr>
      <w:tr w:rsidR="00F22CD5"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2CD5" w:rsidRDefault="00F22CD5">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F22CD5" w:rsidRDefault="00F22CD5">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F22CD5" w:rsidRDefault="00F22CD5">
            <w:pPr>
              <w:pStyle w:val="ad"/>
            </w:pPr>
          </w:p>
        </w:tc>
      </w:tr>
    </w:tbl>
    <w:p w:rsidR="00F22CD5" w:rsidRDefault="00F22CD5" w:rsidP="00A15441">
      <w:pPr>
        <w:shd w:val="clear" w:color="auto" w:fill="FFFFFF"/>
        <w:tabs>
          <w:tab w:val="left" w:pos="3562"/>
          <w:tab w:val="left" w:leader="underscore" w:pos="5774"/>
          <w:tab w:val="left" w:leader="underscore" w:pos="8218"/>
        </w:tabs>
        <w:rPr>
          <w:sz w:val="22"/>
          <w:szCs w:val="22"/>
        </w:rPr>
      </w:pPr>
    </w:p>
    <w:p w:rsidR="00F22CD5" w:rsidRDefault="00F22CD5"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F22CD5" w:rsidRDefault="00F22CD5" w:rsidP="00A15441">
      <w:pPr>
        <w:shd w:val="clear" w:color="auto" w:fill="FFFFFF"/>
        <w:tabs>
          <w:tab w:val="left" w:pos="3562"/>
          <w:tab w:val="left" w:leader="underscore" w:pos="5774"/>
          <w:tab w:val="left" w:leader="underscore" w:pos="8218"/>
        </w:tabs>
        <w:rPr>
          <w:szCs w:val="22"/>
        </w:rPr>
      </w:pPr>
      <w:r>
        <w:rPr>
          <w:szCs w:val="22"/>
        </w:rPr>
        <w:t>Дата</w:t>
      </w:r>
    </w:p>
    <w:p w:rsidR="00F22CD5" w:rsidRDefault="00F22CD5" w:rsidP="00A15441">
      <w:pPr>
        <w:shd w:val="clear" w:color="auto" w:fill="FFFFFF"/>
        <w:tabs>
          <w:tab w:val="left" w:pos="3562"/>
          <w:tab w:val="left" w:leader="underscore" w:pos="5774"/>
          <w:tab w:val="left" w:leader="underscore" w:pos="8218"/>
        </w:tabs>
        <w:rPr>
          <w:szCs w:val="22"/>
        </w:rPr>
      </w:pPr>
      <w:r>
        <w:rPr>
          <w:szCs w:val="22"/>
        </w:rPr>
        <w:t>м.п.</w:t>
      </w:r>
    </w:p>
    <w:p w:rsidR="00F22CD5" w:rsidRDefault="00F22CD5"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F22CD5" w:rsidRDefault="00F22CD5" w:rsidP="00A15441"/>
    <w:p w:rsidR="00F22CD5" w:rsidRDefault="00F22CD5" w:rsidP="00A15441">
      <w:pPr>
        <w:pStyle w:val="34"/>
      </w:pPr>
      <w:bookmarkStart w:id="42" w:name="_Toc533081323"/>
      <w:r>
        <w:t>6.5.2 Инструкция по заполнению</w:t>
      </w:r>
      <w:bookmarkEnd w:id="42"/>
    </w:p>
    <w:p w:rsidR="00F22CD5" w:rsidRDefault="00F22CD5" w:rsidP="00A15441">
      <w:pPr>
        <w:pStyle w:val="41"/>
      </w:pPr>
      <w:r>
        <w:t xml:space="preserve">6.5.2.1 </w:t>
      </w:r>
      <w:r w:rsidRPr="005E325C">
        <w:t>Форма должна быть подписана в соответствии с требованиями настоящей Документации</w:t>
      </w:r>
      <w:r>
        <w:t>.</w:t>
      </w:r>
    </w:p>
    <w:p w:rsidR="00F22CD5" w:rsidRDefault="00F22CD5" w:rsidP="00A15441">
      <w:pPr>
        <w:pStyle w:val="41"/>
      </w:pPr>
      <w:r>
        <w:t>6.5.2.2 Участник указывает свое фирменное наименование (в т. ч. организационно-правовую форму) и свой адрес.</w:t>
      </w:r>
    </w:p>
    <w:p w:rsidR="00F22CD5" w:rsidRDefault="00F22CD5"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F22CD5" w:rsidRDefault="00F22CD5" w:rsidP="00A15441">
      <w:pPr>
        <w:pStyle w:val="41"/>
      </w:pPr>
      <w:r>
        <w:t>6.5.2.4 В графе 17 «Банковские реквизиты…» указываются реквизиты, которые будут использованы при заключении Договора.</w:t>
      </w:r>
    </w:p>
    <w:p w:rsidR="00F22CD5" w:rsidRPr="00403D3F" w:rsidRDefault="00F22CD5"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F22CD5" w:rsidRPr="00ED4B01" w:rsidRDefault="00F22CD5" w:rsidP="00403D3F">
      <w:pPr>
        <w:pStyle w:val="24"/>
      </w:pPr>
      <w:r w:rsidRPr="00403D3F">
        <w:br w:type="page"/>
      </w:r>
      <w:bookmarkStart w:id="43" w:name="_Toc533081324"/>
      <w:r w:rsidRPr="00ED4B01">
        <w:lastRenderedPageBreak/>
        <w:t>6.6 Сведения о цепочке собственников Участника</w:t>
      </w:r>
      <w:bookmarkEnd w:id="43"/>
    </w:p>
    <w:p w:rsidR="00F22CD5" w:rsidRPr="00ED4B01" w:rsidRDefault="00F22CD5" w:rsidP="00403D3F">
      <w:pPr>
        <w:pStyle w:val="34"/>
      </w:pPr>
      <w:bookmarkStart w:id="44" w:name="_Toc533081325"/>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F22CD5" w:rsidRPr="00D57D5D" w:rsidRDefault="00F22CD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22CD5" w:rsidRDefault="00F22CD5" w:rsidP="00DE0F59">
      <w:pPr>
        <w:jc w:val="center"/>
        <w:rPr>
          <w:b/>
          <w:sz w:val="22"/>
          <w:szCs w:val="22"/>
        </w:rPr>
      </w:pPr>
    </w:p>
    <w:p w:rsidR="00F22CD5" w:rsidRPr="00ED4B01" w:rsidRDefault="00F22CD5"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F22CD5" w:rsidRPr="00ED4B01" w:rsidRDefault="00F22CD5" w:rsidP="00DE0F59">
      <w:pPr>
        <w:rPr>
          <w:sz w:val="22"/>
          <w:szCs w:val="22"/>
        </w:rPr>
      </w:pPr>
      <w:r w:rsidRPr="00ED4B01">
        <w:rPr>
          <w:sz w:val="22"/>
          <w:szCs w:val="22"/>
        </w:rPr>
        <w:t>__________________________________________________________________________________________________________________________________</w:t>
      </w:r>
    </w:p>
    <w:p w:rsidR="00F22CD5" w:rsidRPr="00ED4B01" w:rsidRDefault="00F22CD5" w:rsidP="00DE0F59">
      <w:pPr>
        <w:jc w:val="center"/>
        <w:rPr>
          <w:i/>
          <w:sz w:val="22"/>
          <w:szCs w:val="22"/>
        </w:rPr>
      </w:pPr>
      <w:r w:rsidRPr="00ED4B01">
        <w:rPr>
          <w:i/>
          <w:sz w:val="22"/>
          <w:szCs w:val="22"/>
        </w:rPr>
        <w:t>(Наименование участника)</w:t>
      </w:r>
    </w:p>
    <w:tbl>
      <w:tblPr>
        <w:tblW w:w="15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F22CD5" w:rsidRPr="00ED4B01" w:rsidTr="00BD560D">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F22CD5" w:rsidRPr="00ED4B01" w:rsidRDefault="00F22CD5"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F22CD5" w:rsidRPr="00ED4B01" w:rsidRDefault="00F22CD5"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F22CD5" w:rsidRPr="00ED4B01" w:rsidRDefault="00F22CD5"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F22CD5" w:rsidRPr="00ED4B01" w:rsidRDefault="00F22CD5" w:rsidP="00403D3F">
            <w:pPr>
              <w:pStyle w:val="aa"/>
            </w:pPr>
            <w:r w:rsidRPr="00ED4B01">
              <w:t>Информация о подтверждающих документах (наименование, реквизиты и т.д.)</w:t>
            </w:r>
          </w:p>
        </w:tc>
      </w:tr>
      <w:tr w:rsidR="00F22CD5" w:rsidRPr="00ED4B01" w:rsidTr="00BD560D">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F22CD5" w:rsidRPr="00ED4B01" w:rsidRDefault="00F22CD5"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F22CD5" w:rsidRPr="00ED4B01" w:rsidRDefault="00F22CD5"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F22CD5" w:rsidRPr="00ED4B01" w:rsidRDefault="00F22CD5"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2CD5" w:rsidRPr="00ED4B01" w:rsidRDefault="00F22CD5"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22CD5" w:rsidRPr="00ED4B01" w:rsidRDefault="00F22CD5"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F22CD5" w:rsidRPr="00ED4B01" w:rsidRDefault="00F22CD5"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F22CD5" w:rsidRPr="00ED4B01" w:rsidRDefault="00F22CD5"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22CD5" w:rsidRPr="00ED4B01" w:rsidRDefault="00F22CD5"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F22CD5" w:rsidRPr="00ED4B01" w:rsidRDefault="00F22CD5"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F22CD5" w:rsidRPr="00ED4B01" w:rsidRDefault="00F22CD5"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F22CD5" w:rsidRPr="00ED4B01" w:rsidRDefault="00F22CD5" w:rsidP="00403D3F">
            <w:pPr>
              <w:pStyle w:val="aa"/>
            </w:pPr>
            <w:r w:rsidRPr="00ED4B01">
              <w:t>Наименование / ФИО</w:t>
            </w:r>
          </w:p>
          <w:p w:rsidR="00F22CD5" w:rsidRPr="00ED4B01" w:rsidRDefault="00F22CD5"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F22CD5" w:rsidRPr="00ED4B01" w:rsidRDefault="00F22CD5"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F22CD5" w:rsidRPr="00ED4B01" w:rsidRDefault="00F22CD5"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F22CD5" w:rsidRPr="00ED4B01" w:rsidRDefault="00F22CD5"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F22CD5" w:rsidRPr="00ED4B01" w:rsidRDefault="00F22CD5" w:rsidP="00ED4B01">
            <w:pPr>
              <w:rPr>
                <w:b/>
                <w:sz w:val="22"/>
                <w:szCs w:val="22"/>
              </w:rPr>
            </w:pPr>
          </w:p>
        </w:tc>
      </w:tr>
      <w:tr w:rsidR="00F22CD5" w:rsidRPr="00ED4B01" w:rsidTr="00BD560D">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F22CD5" w:rsidRPr="00ED4B01" w:rsidRDefault="00F22CD5"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F22CD5" w:rsidRPr="00ED4B01" w:rsidRDefault="00F22CD5"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F22CD5" w:rsidRPr="00ED4B01" w:rsidRDefault="00F22CD5"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F22CD5" w:rsidRPr="00ED4B01" w:rsidRDefault="00F22CD5"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F22CD5" w:rsidRPr="00ED4B01" w:rsidRDefault="00F22CD5"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F22CD5" w:rsidRPr="00ED4B01" w:rsidRDefault="00F22CD5"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F22CD5" w:rsidRPr="00ED4B01" w:rsidRDefault="00F22CD5"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F22CD5" w:rsidRPr="00ED4B01" w:rsidRDefault="00F22CD5"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F22CD5" w:rsidRPr="00ED4B01" w:rsidRDefault="00F22CD5"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F22CD5" w:rsidRPr="00ED4B01" w:rsidRDefault="00F22CD5"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F22CD5" w:rsidRPr="00ED4B01" w:rsidRDefault="00F22CD5"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F22CD5" w:rsidRPr="00ED4B01" w:rsidRDefault="00F22CD5"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F22CD5" w:rsidRPr="00ED4B01" w:rsidRDefault="00F22CD5"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F22CD5" w:rsidRPr="00ED4B01" w:rsidRDefault="00F22CD5"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F22CD5" w:rsidRPr="00ED4B01" w:rsidRDefault="00F22CD5" w:rsidP="00403D3F">
            <w:pPr>
              <w:pStyle w:val="ad"/>
            </w:pPr>
            <w:r w:rsidRPr="00ED4B01">
              <w:t> </w:t>
            </w:r>
          </w:p>
        </w:tc>
      </w:tr>
      <w:tr w:rsidR="00F22CD5" w:rsidRPr="00ED4B01" w:rsidTr="00BD560D">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F22CD5" w:rsidRPr="00ED4B01" w:rsidRDefault="00F22CD5"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F22CD5" w:rsidRPr="00ED4B01" w:rsidRDefault="00F22CD5"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F22CD5" w:rsidRPr="00ED4B01" w:rsidRDefault="00F22CD5"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F22CD5" w:rsidRPr="00ED4B01" w:rsidRDefault="00F22CD5"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F22CD5" w:rsidRPr="00ED4B01" w:rsidRDefault="00F22CD5"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F22CD5" w:rsidRPr="00ED4B01" w:rsidRDefault="00F22CD5"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F22CD5" w:rsidRPr="00ED4B01" w:rsidRDefault="00F22CD5"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F22CD5" w:rsidRPr="00ED4B01" w:rsidRDefault="00F22CD5"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F22CD5" w:rsidRPr="00ED4B01" w:rsidRDefault="00F22CD5"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F22CD5" w:rsidRPr="00ED4B01" w:rsidRDefault="00F22CD5"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F22CD5" w:rsidRPr="00ED4B01" w:rsidRDefault="00F22CD5"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F22CD5" w:rsidRPr="00ED4B01" w:rsidRDefault="00F22CD5"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F22CD5" w:rsidRPr="00ED4B01" w:rsidRDefault="00F22CD5"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F22CD5" w:rsidRPr="00ED4B01" w:rsidRDefault="00F22CD5"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F22CD5" w:rsidRPr="00ED4B01" w:rsidRDefault="00F22CD5" w:rsidP="00403D3F">
            <w:pPr>
              <w:pStyle w:val="ad"/>
            </w:pPr>
          </w:p>
        </w:tc>
      </w:tr>
    </w:tbl>
    <w:p w:rsidR="00F22CD5" w:rsidRDefault="00F22CD5" w:rsidP="00DE0F59">
      <w:pPr>
        <w:rPr>
          <w:sz w:val="22"/>
          <w:szCs w:val="22"/>
        </w:rPr>
      </w:pPr>
    </w:p>
    <w:p w:rsidR="00F22CD5" w:rsidRPr="00403D3F" w:rsidRDefault="00F22CD5"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F22CD5" w:rsidRPr="00ED4B01" w:rsidRDefault="00F22CD5" w:rsidP="00DE0F59">
      <w:pPr>
        <w:rPr>
          <w:sz w:val="22"/>
          <w:szCs w:val="22"/>
        </w:rPr>
      </w:pPr>
      <w:r w:rsidRPr="00ED4B01">
        <w:rPr>
          <w:sz w:val="22"/>
          <w:szCs w:val="22"/>
        </w:rPr>
        <w:t>Дата</w:t>
      </w:r>
    </w:p>
    <w:p w:rsidR="00F22CD5" w:rsidRPr="00ED4B01" w:rsidRDefault="00F22CD5" w:rsidP="00DE0F59">
      <w:pPr>
        <w:rPr>
          <w:sz w:val="22"/>
          <w:szCs w:val="22"/>
        </w:rPr>
      </w:pPr>
      <w:r w:rsidRPr="00ED4B01">
        <w:rPr>
          <w:sz w:val="22"/>
          <w:szCs w:val="22"/>
        </w:rPr>
        <w:t>м.п.</w:t>
      </w:r>
    </w:p>
    <w:p w:rsidR="00F22CD5" w:rsidRPr="00403D3F" w:rsidRDefault="00F22CD5"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F22CD5" w:rsidRPr="00403D3F" w:rsidRDefault="00F22CD5" w:rsidP="00403D3F"/>
    <w:p w:rsidR="00F22CD5" w:rsidRPr="00ED4B01" w:rsidRDefault="00F22CD5" w:rsidP="00403D3F">
      <w:pPr>
        <w:pStyle w:val="34"/>
      </w:pPr>
      <w:bookmarkStart w:id="45" w:name="_Toc533081326"/>
      <w:r w:rsidRPr="00ED4B01">
        <w:t>6.6.2 Инструкци</w:t>
      </w:r>
      <w:r>
        <w:t>я</w:t>
      </w:r>
      <w:r w:rsidRPr="00ED4B01">
        <w:t xml:space="preserve"> по заполнению</w:t>
      </w:r>
      <w:bookmarkEnd w:id="45"/>
    </w:p>
    <w:p w:rsidR="00F22CD5" w:rsidRPr="00ED4B01" w:rsidRDefault="00F22CD5"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F22CD5" w:rsidRPr="00ED4B01" w:rsidRDefault="00F22CD5"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F22CD5" w:rsidRPr="00ED4B01" w:rsidRDefault="00F22CD5"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F22CD5" w:rsidRPr="00ED4B01" w:rsidRDefault="00F22CD5"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F22CD5" w:rsidRPr="00ED4B01" w:rsidRDefault="00F22CD5" w:rsidP="00403D3F">
      <w:pPr>
        <w:pStyle w:val="41"/>
      </w:pPr>
      <w:r w:rsidRPr="00ED4B01">
        <w:t xml:space="preserve">6.6.2.5 </w:t>
      </w:r>
      <w:r w:rsidRPr="005844C7">
        <w:t>Форма должна быть подписана в соответствии с требованиями настоящей Документации</w:t>
      </w:r>
      <w:r w:rsidRPr="00ED4B01">
        <w:t>.</w:t>
      </w:r>
    </w:p>
    <w:p w:rsidR="00F22CD5" w:rsidRPr="00ED4B01" w:rsidRDefault="00F22CD5" w:rsidP="00403D3F">
      <w:pPr>
        <w:pStyle w:val="24"/>
      </w:pPr>
      <w:r w:rsidRPr="00ED4B01">
        <w:br w:type="page"/>
      </w:r>
      <w:bookmarkStart w:id="46" w:name="_Toc533081327"/>
      <w:r w:rsidRPr="00ED4B01">
        <w:lastRenderedPageBreak/>
        <w:t>6.7 Сведения об опыте выполнения аналогичных договоров</w:t>
      </w:r>
      <w:bookmarkEnd w:id="46"/>
    </w:p>
    <w:p w:rsidR="00F22CD5" w:rsidRPr="00ED4B01" w:rsidRDefault="00F22CD5" w:rsidP="00403D3F">
      <w:pPr>
        <w:pStyle w:val="34"/>
      </w:pPr>
      <w:bookmarkStart w:id="47" w:name="_Toc533081328"/>
      <w:r w:rsidRPr="00ED4B01">
        <w:t>6.7.1 Форма Сведений об опыте выполнения аналогичных договоров (Форма 7)</w:t>
      </w:r>
      <w:bookmarkEnd w:id="47"/>
    </w:p>
    <w:p w:rsidR="00F22CD5" w:rsidRPr="00D57D5D" w:rsidRDefault="00F22CD5"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22CD5" w:rsidRPr="00991097" w:rsidRDefault="00F22CD5" w:rsidP="00991097">
      <w:pPr>
        <w:ind w:left="567"/>
        <w:rPr>
          <w:b/>
          <w:i/>
          <w:sz w:val="22"/>
          <w:szCs w:val="22"/>
        </w:rPr>
      </w:pPr>
      <w:r w:rsidRPr="00991097">
        <w:rPr>
          <w:b/>
          <w:i/>
          <w:sz w:val="22"/>
          <w:szCs w:val="22"/>
        </w:rPr>
        <w:t>Запрос предложений № ___________________</w:t>
      </w:r>
    </w:p>
    <w:p w:rsidR="00F22CD5" w:rsidRPr="00ED4B01" w:rsidRDefault="00F22CD5" w:rsidP="00A10E5E">
      <w:pPr>
        <w:ind w:left="567"/>
        <w:rPr>
          <w:b/>
          <w:i/>
          <w:sz w:val="22"/>
          <w:szCs w:val="22"/>
        </w:rPr>
      </w:pPr>
    </w:p>
    <w:p w:rsidR="00F22CD5" w:rsidRPr="00ED4B01" w:rsidRDefault="00F22CD5" w:rsidP="00A10E5E">
      <w:pPr>
        <w:ind w:left="567"/>
        <w:jc w:val="center"/>
        <w:rPr>
          <w:b/>
          <w:sz w:val="22"/>
          <w:szCs w:val="22"/>
        </w:rPr>
      </w:pPr>
      <w:r w:rsidRPr="00ED4B01">
        <w:rPr>
          <w:b/>
          <w:sz w:val="22"/>
          <w:szCs w:val="22"/>
        </w:rPr>
        <w:t>СВЕДЕНИЯ ОБ ОПЫТЕ ВЫПОЛНЕНИЯ АНАЛОГИЧНЫХ ДОГОВОРОВ</w:t>
      </w:r>
    </w:p>
    <w:p w:rsidR="00F22CD5" w:rsidRPr="00ED4B01" w:rsidRDefault="00F22CD5" w:rsidP="00A10E5E">
      <w:pPr>
        <w:ind w:left="567"/>
        <w:jc w:val="center"/>
        <w:rPr>
          <w:b/>
          <w:sz w:val="22"/>
          <w:szCs w:val="22"/>
        </w:rPr>
      </w:pPr>
    </w:p>
    <w:p w:rsidR="00F22CD5" w:rsidRPr="00ED4B01" w:rsidRDefault="00F22CD5"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F22CD5" w:rsidRDefault="00F22CD5" w:rsidP="00A10E5E">
      <w:pPr>
        <w:ind w:left="567"/>
        <w:jc w:val="both"/>
        <w:rPr>
          <w:b/>
          <w:sz w:val="22"/>
          <w:szCs w:val="22"/>
        </w:rPr>
      </w:pPr>
    </w:p>
    <w:p w:rsidR="00F22CD5" w:rsidRPr="00ED4B01" w:rsidRDefault="00F22CD5" w:rsidP="00A10E5E">
      <w:pPr>
        <w:ind w:left="567"/>
        <w:jc w:val="both"/>
        <w:rPr>
          <w:sz w:val="22"/>
          <w:szCs w:val="22"/>
        </w:rPr>
      </w:pPr>
      <w:r w:rsidRPr="00ED4B01">
        <w:rPr>
          <w:b/>
          <w:sz w:val="22"/>
          <w:szCs w:val="22"/>
        </w:rPr>
        <w:t>Часть 1. Общий опыт поставок, аналогичных требуемым по Запросу предложений за последние 5 лет</w:t>
      </w:r>
      <w:r w:rsidRPr="00ED4B01">
        <w:rPr>
          <w:i/>
          <w:sz w:val="22"/>
          <w:szCs w:val="22"/>
        </w:rPr>
        <w:t xml:space="preserve"> (указывается период, установленный в Информационной карте </w:t>
      </w:r>
      <w:r w:rsidRPr="005F1C00">
        <w:rPr>
          <w:i/>
          <w:sz w:val="22"/>
          <w:szCs w:val="22"/>
        </w:rPr>
        <w:t>настоящей Документации</w:t>
      </w:r>
      <w:r w:rsidRPr="00ED4B01">
        <w:rPr>
          <w:i/>
          <w:sz w:val="22"/>
          <w:szCs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F22CD5"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F22CD5" w:rsidRPr="00ED4B01" w:rsidRDefault="00F22CD5"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F22CD5" w:rsidRPr="00ED4B01" w:rsidRDefault="00F22CD5" w:rsidP="00122B53">
            <w:pPr>
              <w:pStyle w:val="aa"/>
            </w:pPr>
            <w:r w:rsidRPr="00ED4B01">
              <w:t xml:space="preserve">Годовой объем выполненных аналогичных </w:t>
            </w:r>
            <w:r w:rsidRPr="00BD560D">
              <w:t>поставок</w:t>
            </w:r>
            <w:r w:rsidRPr="00ED4B01">
              <w:t xml:space="preserve"> в валюте отчетности, с указанием наименования валюты</w:t>
            </w:r>
          </w:p>
        </w:tc>
      </w:tr>
      <w:tr w:rsidR="00F22CD5"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F22CD5" w:rsidRPr="00ED4B01" w:rsidRDefault="00F22CD5">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F22CD5" w:rsidRPr="00ED4B01" w:rsidRDefault="00F22CD5" w:rsidP="00122B53">
            <w:pPr>
              <w:pStyle w:val="ad"/>
            </w:pPr>
          </w:p>
        </w:tc>
      </w:tr>
    </w:tbl>
    <w:p w:rsidR="00F22CD5" w:rsidRPr="00ED4B01" w:rsidRDefault="00F22CD5" w:rsidP="00A10E5E">
      <w:pPr>
        <w:ind w:left="567"/>
        <w:rPr>
          <w:sz w:val="22"/>
          <w:szCs w:val="22"/>
        </w:rPr>
      </w:pPr>
    </w:p>
    <w:p w:rsidR="00F22CD5" w:rsidRPr="00ED4B01" w:rsidRDefault="00F22CD5" w:rsidP="00A10E5E">
      <w:pPr>
        <w:ind w:left="567"/>
        <w:rPr>
          <w:b/>
          <w:sz w:val="22"/>
          <w:szCs w:val="22"/>
        </w:rPr>
      </w:pPr>
      <w:r w:rsidRPr="00ED4B01">
        <w:rPr>
          <w:b/>
          <w:sz w:val="22"/>
          <w:szCs w:val="22"/>
        </w:rPr>
        <w:t>Часть 2. Опыт выполнения поставок, аналогичных предмету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F22CD5" w:rsidRPr="00ED4B01" w:rsidTr="00991097">
        <w:tc>
          <w:tcPr>
            <w:tcW w:w="710" w:type="dxa"/>
            <w:tcBorders>
              <w:top w:val="single" w:sz="4" w:space="0" w:color="auto"/>
              <w:left w:val="single" w:sz="4" w:space="0" w:color="auto"/>
              <w:bottom w:val="single" w:sz="4" w:space="0" w:color="auto"/>
              <w:right w:val="single" w:sz="4" w:space="0" w:color="auto"/>
            </w:tcBorders>
            <w:hideMark/>
          </w:tcPr>
          <w:p w:rsidR="00F22CD5" w:rsidRPr="00ED4B01" w:rsidRDefault="00F22CD5"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F22CD5" w:rsidRPr="00ED4B01" w:rsidRDefault="00F22CD5"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F22CD5" w:rsidRPr="00ED4B01" w:rsidRDefault="00F22CD5" w:rsidP="00122B53">
            <w:pPr>
              <w:pStyle w:val="aa"/>
            </w:pPr>
            <w:r w:rsidRPr="00ED4B01">
              <w:t>Наименование покупателя</w:t>
            </w:r>
          </w:p>
          <w:p w:rsidR="00F22CD5" w:rsidRPr="00ED4B01" w:rsidRDefault="00F22CD5" w:rsidP="00122B53">
            <w:pPr>
              <w:pStyle w:val="aa"/>
            </w:pPr>
            <w:r w:rsidRPr="00ED4B01">
              <w:t>адрес и контактный телефон/факс покупателя,</w:t>
            </w:r>
          </w:p>
          <w:p w:rsidR="00F22CD5" w:rsidRPr="00ED4B01" w:rsidRDefault="00F22CD5"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F22CD5" w:rsidRPr="00ED4B01" w:rsidRDefault="00F22CD5"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F22CD5" w:rsidRPr="00ED4B01" w:rsidRDefault="00F22CD5"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F22CD5" w:rsidRPr="00ED4B01" w:rsidRDefault="00F22CD5"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F22CD5" w:rsidRPr="00ED4B01" w:rsidRDefault="00F22CD5"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F22CD5" w:rsidRPr="00ED4B01" w:rsidRDefault="00F22CD5" w:rsidP="00991097">
            <w:pPr>
              <w:pStyle w:val="aa"/>
            </w:pPr>
            <w:r w:rsidRPr="00ED4B01">
              <w:t>Примечание,Наличие прилагаемых отзывов от покупателей (есть/нет)</w:t>
            </w:r>
          </w:p>
        </w:tc>
      </w:tr>
      <w:tr w:rsidR="00F22CD5" w:rsidRPr="00ED4B01" w:rsidTr="00991097">
        <w:tc>
          <w:tcPr>
            <w:tcW w:w="710" w:type="dxa"/>
            <w:tcBorders>
              <w:top w:val="single" w:sz="4" w:space="0" w:color="auto"/>
              <w:left w:val="single" w:sz="4" w:space="0" w:color="auto"/>
              <w:bottom w:val="single" w:sz="4" w:space="0" w:color="auto"/>
              <w:right w:val="single" w:sz="4" w:space="0" w:color="auto"/>
            </w:tcBorders>
            <w:hideMark/>
          </w:tcPr>
          <w:p w:rsidR="00F22CD5" w:rsidRPr="00ED4B01" w:rsidRDefault="00F22CD5"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r>
      <w:tr w:rsidR="00F22CD5" w:rsidRPr="00ED4B01" w:rsidTr="00991097">
        <w:tc>
          <w:tcPr>
            <w:tcW w:w="710" w:type="dxa"/>
            <w:tcBorders>
              <w:top w:val="single" w:sz="4" w:space="0" w:color="auto"/>
              <w:left w:val="single" w:sz="4" w:space="0" w:color="auto"/>
              <w:bottom w:val="single" w:sz="4" w:space="0" w:color="auto"/>
              <w:right w:val="single" w:sz="4" w:space="0" w:color="auto"/>
            </w:tcBorders>
            <w:hideMark/>
          </w:tcPr>
          <w:p w:rsidR="00F22CD5" w:rsidRPr="00ED4B01" w:rsidRDefault="00F22CD5"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r>
    </w:tbl>
    <w:p w:rsidR="00F22CD5" w:rsidRPr="00ED4B01" w:rsidRDefault="00F22CD5" w:rsidP="00A10E5E">
      <w:pPr>
        <w:ind w:left="567"/>
        <w:rPr>
          <w:sz w:val="22"/>
          <w:szCs w:val="22"/>
        </w:rPr>
      </w:pPr>
    </w:p>
    <w:p w:rsidR="00F22CD5" w:rsidRPr="00ED4B01" w:rsidRDefault="00F22CD5"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F22CD5" w:rsidRPr="00ED4B01" w:rsidRDefault="00F22CD5" w:rsidP="00A10E5E">
      <w:pPr>
        <w:ind w:left="567"/>
        <w:rPr>
          <w:sz w:val="22"/>
          <w:szCs w:val="22"/>
        </w:rPr>
      </w:pPr>
      <w:r w:rsidRPr="00ED4B01">
        <w:rPr>
          <w:sz w:val="22"/>
          <w:szCs w:val="22"/>
        </w:rPr>
        <w:t>Дата</w:t>
      </w:r>
    </w:p>
    <w:p w:rsidR="00F22CD5" w:rsidRPr="00ED4B01" w:rsidRDefault="00F22CD5" w:rsidP="00A10E5E">
      <w:pPr>
        <w:ind w:left="567"/>
        <w:rPr>
          <w:sz w:val="22"/>
          <w:szCs w:val="22"/>
        </w:rPr>
      </w:pPr>
      <w:r w:rsidRPr="00ED4B01">
        <w:rPr>
          <w:sz w:val="22"/>
          <w:szCs w:val="22"/>
        </w:rPr>
        <w:t>м.п.</w:t>
      </w:r>
    </w:p>
    <w:p w:rsidR="00F22CD5" w:rsidRPr="00403D3F" w:rsidRDefault="00F22CD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F22CD5" w:rsidRPr="00403D3F" w:rsidRDefault="00F22CD5" w:rsidP="00403D3F"/>
    <w:p w:rsidR="00F22CD5" w:rsidRPr="00ED4B01" w:rsidRDefault="00F22CD5" w:rsidP="00122B53">
      <w:pPr>
        <w:pStyle w:val="34"/>
      </w:pPr>
      <w:bookmarkStart w:id="48" w:name="_Toc533081329"/>
      <w:r w:rsidRPr="00ED4B01">
        <w:t>6.7.2 Инструкци</w:t>
      </w:r>
      <w:r>
        <w:t>я</w:t>
      </w:r>
      <w:r w:rsidRPr="00ED4B01">
        <w:t xml:space="preserve"> по заполнению</w:t>
      </w:r>
      <w:bookmarkEnd w:id="48"/>
    </w:p>
    <w:p w:rsidR="00F22CD5" w:rsidRPr="00ED4B01" w:rsidRDefault="00F22CD5"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F22CD5" w:rsidRPr="00ED4B01" w:rsidRDefault="00F22CD5" w:rsidP="00122B53">
      <w:pPr>
        <w:pStyle w:val="41"/>
      </w:pPr>
      <w:r w:rsidRPr="00ED4B01">
        <w:t xml:space="preserve">6.7.2.2 </w:t>
      </w:r>
      <w:r w:rsidRPr="00954E7C">
        <w:t>Форма должна быть подписана в соответствии с требованиями настоящей Документации</w:t>
      </w:r>
      <w:r w:rsidRPr="00ED4B01">
        <w:t>.</w:t>
      </w:r>
    </w:p>
    <w:p w:rsidR="00F22CD5" w:rsidRPr="00ED4B01" w:rsidRDefault="00F22CD5" w:rsidP="00122B53">
      <w:pPr>
        <w:pStyle w:val="24"/>
      </w:pPr>
      <w:r w:rsidRPr="00ED4B01">
        <w:br w:type="page"/>
      </w:r>
      <w:bookmarkStart w:id="49" w:name="_Toc533081330"/>
      <w:r w:rsidRPr="00ED4B01">
        <w:lastRenderedPageBreak/>
        <w:t>6.8 Сведения о кадровых ресурсах</w:t>
      </w:r>
      <w:bookmarkEnd w:id="49"/>
    </w:p>
    <w:p w:rsidR="00F22CD5" w:rsidRPr="00ED4B01" w:rsidRDefault="00F22CD5" w:rsidP="00122B53">
      <w:pPr>
        <w:pStyle w:val="34"/>
      </w:pPr>
      <w:bookmarkStart w:id="50" w:name="_Toc533081331"/>
      <w:r w:rsidRPr="00ED4B01">
        <w:t>6.8.1 Форма Сведений о кадровых ресурсах (Форма 8)</w:t>
      </w:r>
      <w:bookmarkEnd w:id="50"/>
      <w:r w:rsidRPr="00ED4B01">
        <w:t xml:space="preserve"> </w:t>
      </w:r>
    </w:p>
    <w:p w:rsidR="00F22CD5" w:rsidRPr="00D57D5D" w:rsidRDefault="00F22CD5"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22CD5" w:rsidRPr="00991097" w:rsidRDefault="00F22CD5" w:rsidP="00991097">
      <w:pPr>
        <w:ind w:left="567"/>
        <w:rPr>
          <w:b/>
          <w:i/>
          <w:sz w:val="22"/>
          <w:szCs w:val="22"/>
        </w:rPr>
      </w:pPr>
      <w:r w:rsidRPr="00991097">
        <w:rPr>
          <w:b/>
          <w:i/>
          <w:sz w:val="22"/>
          <w:szCs w:val="22"/>
        </w:rPr>
        <w:t>Запрос предложений № ___________________</w:t>
      </w:r>
    </w:p>
    <w:p w:rsidR="00F22CD5" w:rsidRPr="00ED4B01" w:rsidRDefault="00F22CD5" w:rsidP="00A10E5E">
      <w:pPr>
        <w:rPr>
          <w:sz w:val="22"/>
          <w:szCs w:val="22"/>
        </w:rPr>
      </w:pPr>
    </w:p>
    <w:p w:rsidR="00F22CD5" w:rsidRPr="00ED4B01" w:rsidRDefault="00F22CD5" w:rsidP="00A10E5E">
      <w:pPr>
        <w:ind w:left="567"/>
        <w:jc w:val="center"/>
        <w:rPr>
          <w:b/>
          <w:sz w:val="22"/>
          <w:szCs w:val="22"/>
        </w:rPr>
      </w:pPr>
      <w:r w:rsidRPr="00ED4B01">
        <w:rPr>
          <w:b/>
          <w:sz w:val="22"/>
          <w:szCs w:val="22"/>
        </w:rPr>
        <w:t>СВЕДЕНИЯ О КАДРОВЫХ РЕСУРСАХ</w:t>
      </w:r>
    </w:p>
    <w:p w:rsidR="00F22CD5" w:rsidRPr="00ED4B01" w:rsidRDefault="00F22CD5" w:rsidP="00A10E5E">
      <w:pPr>
        <w:ind w:left="567"/>
        <w:jc w:val="center"/>
        <w:rPr>
          <w:b/>
          <w:sz w:val="22"/>
          <w:szCs w:val="22"/>
        </w:rPr>
      </w:pPr>
    </w:p>
    <w:p w:rsidR="00F22CD5" w:rsidRPr="00ED4B01" w:rsidRDefault="00F22CD5" w:rsidP="00A10E5E">
      <w:pPr>
        <w:ind w:left="567"/>
        <w:rPr>
          <w:sz w:val="22"/>
          <w:szCs w:val="22"/>
        </w:rPr>
      </w:pPr>
      <w:r w:rsidRPr="00ED4B01">
        <w:rPr>
          <w:sz w:val="22"/>
          <w:szCs w:val="22"/>
        </w:rPr>
        <w:t>Наименование Участника___________________________________________________</w:t>
      </w:r>
    </w:p>
    <w:p w:rsidR="00F22CD5" w:rsidRPr="00ED4B01" w:rsidRDefault="00F22CD5"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F22CD5" w:rsidRPr="00ED4B01" w:rsidTr="00122B53">
        <w:tc>
          <w:tcPr>
            <w:tcW w:w="709" w:type="dxa"/>
            <w:tcBorders>
              <w:top w:val="single" w:sz="4" w:space="0" w:color="auto"/>
              <w:left w:val="single" w:sz="4" w:space="0" w:color="auto"/>
              <w:bottom w:val="single" w:sz="4" w:space="0" w:color="auto"/>
              <w:right w:val="single" w:sz="4" w:space="0" w:color="auto"/>
            </w:tcBorders>
            <w:hideMark/>
          </w:tcPr>
          <w:p w:rsidR="00F22CD5" w:rsidRPr="00ED4B01" w:rsidRDefault="00F22CD5" w:rsidP="00122B53">
            <w:pPr>
              <w:pStyle w:val="aa"/>
            </w:pPr>
            <w:r w:rsidRPr="00ED4B01">
              <w:t>№</w:t>
            </w:r>
          </w:p>
          <w:p w:rsidR="00F22CD5" w:rsidRPr="00ED4B01" w:rsidRDefault="00F22CD5"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F22CD5" w:rsidRPr="00ED4B01" w:rsidRDefault="00F22CD5"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F22CD5" w:rsidRPr="00ED4B01" w:rsidRDefault="00F22CD5"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F22CD5" w:rsidRPr="00ED4B01" w:rsidRDefault="00F22CD5"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F22CD5" w:rsidRPr="00ED4B01" w:rsidRDefault="00F22CD5" w:rsidP="00122B53">
            <w:pPr>
              <w:pStyle w:val="aa"/>
            </w:pPr>
            <w:r w:rsidRPr="00ED4B01">
              <w:t>Количество человек, которые Участник собирается использовать при выполнении Договора</w:t>
            </w:r>
          </w:p>
        </w:tc>
      </w:tr>
      <w:tr w:rsidR="00F22CD5" w:rsidRPr="00ED4B01" w:rsidTr="00122B53">
        <w:tc>
          <w:tcPr>
            <w:tcW w:w="709"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F22CD5" w:rsidRPr="00ED4B01" w:rsidRDefault="00F22CD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r>
      <w:tr w:rsidR="00F22CD5" w:rsidRPr="00ED4B01" w:rsidTr="00122B53">
        <w:tc>
          <w:tcPr>
            <w:tcW w:w="709"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F22CD5" w:rsidRPr="00ED4B01" w:rsidRDefault="00F22CD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r>
      <w:tr w:rsidR="00F22CD5" w:rsidRPr="00ED4B01" w:rsidTr="00122B53">
        <w:tc>
          <w:tcPr>
            <w:tcW w:w="709"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F22CD5" w:rsidRPr="00ED4B01" w:rsidRDefault="00F22CD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r>
      <w:tr w:rsidR="00F22CD5" w:rsidRPr="00ED4B01" w:rsidTr="00122B53">
        <w:tc>
          <w:tcPr>
            <w:tcW w:w="709"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F22CD5" w:rsidRPr="00ED4B01" w:rsidRDefault="00F22CD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r>
      <w:tr w:rsidR="00F22CD5" w:rsidRPr="00ED4B01" w:rsidTr="00122B53">
        <w:tc>
          <w:tcPr>
            <w:tcW w:w="709"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F22CD5" w:rsidRPr="00ED4B01" w:rsidRDefault="00F22CD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r>
      <w:tr w:rsidR="00F22CD5" w:rsidRPr="00ED4B01" w:rsidTr="00122B53">
        <w:tc>
          <w:tcPr>
            <w:tcW w:w="709"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F22CD5" w:rsidRPr="00ED4B01" w:rsidRDefault="00F22CD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r>
      <w:tr w:rsidR="00F22CD5" w:rsidRPr="00ED4B01" w:rsidTr="00122B53">
        <w:tc>
          <w:tcPr>
            <w:tcW w:w="709"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F22CD5" w:rsidRPr="00ED4B01" w:rsidRDefault="00F22CD5"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r>
      <w:tr w:rsidR="00F22CD5" w:rsidRPr="00ED4B01" w:rsidTr="00122B53">
        <w:tc>
          <w:tcPr>
            <w:tcW w:w="709"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F22CD5" w:rsidRPr="00ED4B01" w:rsidRDefault="00F22CD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r>
      <w:tr w:rsidR="00F22CD5" w:rsidRPr="00ED4B01" w:rsidTr="00122B53">
        <w:tc>
          <w:tcPr>
            <w:tcW w:w="709"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F22CD5" w:rsidRPr="00ED4B01" w:rsidRDefault="00F22CD5"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r>
    </w:tbl>
    <w:p w:rsidR="00F22CD5" w:rsidRPr="00ED4B01" w:rsidRDefault="00F22CD5" w:rsidP="00A10E5E">
      <w:pPr>
        <w:ind w:left="567"/>
        <w:rPr>
          <w:sz w:val="22"/>
          <w:szCs w:val="22"/>
        </w:rPr>
      </w:pPr>
    </w:p>
    <w:p w:rsidR="00F22CD5" w:rsidRPr="00122B53" w:rsidRDefault="00F22CD5"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F22CD5" w:rsidRPr="00ED4B01" w:rsidRDefault="00F22CD5" w:rsidP="00A10E5E">
      <w:pPr>
        <w:ind w:left="567"/>
        <w:rPr>
          <w:sz w:val="22"/>
          <w:szCs w:val="22"/>
        </w:rPr>
      </w:pPr>
      <w:r w:rsidRPr="00ED4B01">
        <w:rPr>
          <w:sz w:val="22"/>
          <w:szCs w:val="22"/>
        </w:rPr>
        <w:t>Дата</w:t>
      </w:r>
    </w:p>
    <w:p w:rsidR="00F22CD5" w:rsidRPr="00ED4B01" w:rsidRDefault="00F22CD5" w:rsidP="00A10E5E">
      <w:pPr>
        <w:ind w:left="567"/>
        <w:rPr>
          <w:sz w:val="22"/>
          <w:szCs w:val="22"/>
        </w:rPr>
      </w:pPr>
      <w:r w:rsidRPr="00ED4B01">
        <w:rPr>
          <w:sz w:val="22"/>
          <w:szCs w:val="22"/>
        </w:rPr>
        <w:t>м.п.</w:t>
      </w:r>
    </w:p>
    <w:p w:rsidR="00F22CD5" w:rsidRPr="00122B53" w:rsidRDefault="00F22CD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F22CD5" w:rsidRPr="00122B53" w:rsidRDefault="00F22CD5" w:rsidP="00122B53"/>
    <w:p w:rsidR="00F22CD5" w:rsidRPr="00ED4B01" w:rsidRDefault="00F22CD5" w:rsidP="00122B53">
      <w:pPr>
        <w:pStyle w:val="34"/>
      </w:pPr>
      <w:bookmarkStart w:id="51" w:name="_Toc533081332"/>
      <w:r>
        <w:t>6.8.2 Инструкция</w:t>
      </w:r>
      <w:r w:rsidRPr="00ED4B01">
        <w:t xml:space="preserve"> по заполнению</w:t>
      </w:r>
      <w:bookmarkEnd w:id="51"/>
    </w:p>
    <w:p w:rsidR="00F22CD5" w:rsidRPr="00ED4B01" w:rsidRDefault="00F22CD5"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F22CD5" w:rsidRPr="00ED4B01" w:rsidRDefault="00F22CD5" w:rsidP="00122B53">
      <w:pPr>
        <w:pStyle w:val="41"/>
      </w:pPr>
      <w:r w:rsidRPr="00ED4B01">
        <w:t xml:space="preserve">6.8.2.2 </w:t>
      </w:r>
      <w:r w:rsidRPr="008F4AE3">
        <w:t>Форма должна быть подписана в соответствии с требованиями настоящей Документации</w:t>
      </w:r>
      <w:r w:rsidRPr="00ED4B01">
        <w:t>.</w:t>
      </w:r>
    </w:p>
    <w:p w:rsidR="00F22CD5" w:rsidRPr="00ED4B01" w:rsidRDefault="00F22CD5" w:rsidP="00122B53">
      <w:pPr>
        <w:pStyle w:val="24"/>
      </w:pPr>
      <w:r w:rsidRPr="00ED4B01">
        <w:br w:type="page"/>
      </w:r>
      <w:bookmarkStart w:id="52" w:name="_Toc533081333"/>
      <w:r w:rsidRPr="00ED4B01">
        <w:lastRenderedPageBreak/>
        <w:t>6.9 Сведения о материально-технических ресурсах</w:t>
      </w:r>
      <w:bookmarkEnd w:id="52"/>
    </w:p>
    <w:p w:rsidR="00F22CD5" w:rsidRPr="00ED4B01" w:rsidRDefault="00F22CD5" w:rsidP="00122B53">
      <w:pPr>
        <w:pStyle w:val="34"/>
      </w:pPr>
      <w:bookmarkStart w:id="53" w:name="_Toc533081334"/>
      <w:r w:rsidRPr="00ED4B01">
        <w:t>6.9.1 Форма Сведений о материально-технических ресурсах (Форма 9)</w:t>
      </w:r>
      <w:bookmarkEnd w:id="53"/>
    </w:p>
    <w:p w:rsidR="00F22CD5" w:rsidRPr="00D57D5D" w:rsidRDefault="00F22CD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22CD5" w:rsidRPr="00991097" w:rsidRDefault="00F22CD5" w:rsidP="00991097">
      <w:pPr>
        <w:ind w:left="567"/>
        <w:rPr>
          <w:b/>
          <w:i/>
        </w:rPr>
      </w:pPr>
      <w:r w:rsidRPr="00991097">
        <w:rPr>
          <w:b/>
          <w:i/>
        </w:rPr>
        <w:t>Запрос предложений № ___________________</w:t>
      </w:r>
    </w:p>
    <w:p w:rsidR="00F22CD5" w:rsidRPr="00ED4B01" w:rsidRDefault="00F22CD5" w:rsidP="00A10E5E">
      <w:pPr>
        <w:rPr>
          <w:sz w:val="22"/>
          <w:szCs w:val="22"/>
        </w:rPr>
      </w:pPr>
    </w:p>
    <w:p w:rsidR="00F22CD5" w:rsidRPr="00ED4B01" w:rsidRDefault="00F22CD5" w:rsidP="00A10E5E">
      <w:pPr>
        <w:ind w:left="567"/>
        <w:jc w:val="center"/>
        <w:rPr>
          <w:b/>
          <w:sz w:val="22"/>
          <w:szCs w:val="22"/>
        </w:rPr>
      </w:pPr>
      <w:r w:rsidRPr="00ED4B01">
        <w:rPr>
          <w:b/>
          <w:sz w:val="22"/>
          <w:szCs w:val="22"/>
        </w:rPr>
        <w:t>СВЕДЕНИЯ О МАТЕРИАЛЬНО-ТЕХНИЧЕСКИХ РЕСУРСАХ</w:t>
      </w:r>
    </w:p>
    <w:p w:rsidR="00F22CD5" w:rsidRPr="00ED4B01" w:rsidRDefault="00F22CD5" w:rsidP="00A10E5E">
      <w:pPr>
        <w:ind w:left="567"/>
        <w:jc w:val="center"/>
        <w:rPr>
          <w:b/>
          <w:sz w:val="22"/>
          <w:szCs w:val="22"/>
        </w:rPr>
      </w:pPr>
    </w:p>
    <w:p w:rsidR="00F22CD5" w:rsidRPr="00ED4B01" w:rsidRDefault="00F22CD5" w:rsidP="00A10E5E">
      <w:pPr>
        <w:ind w:left="567"/>
        <w:rPr>
          <w:sz w:val="22"/>
          <w:szCs w:val="22"/>
        </w:rPr>
      </w:pPr>
      <w:r w:rsidRPr="00ED4B01">
        <w:rPr>
          <w:sz w:val="22"/>
          <w:szCs w:val="22"/>
        </w:rPr>
        <w:t>Наименование Участника____________________________________________________</w:t>
      </w:r>
    </w:p>
    <w:p w:rsidR="00F22CD5" w:rsidRPr="00ED4B01" w:rsidRDefault="00F22CD5"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F22CD5"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22CD5" w:rsidRPr="00ED4B01" w:rsidRDefault="00F22CD5"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22CD5" w:rsidRPr="00ED4B01" w:rsidRDefault="00F22CD5"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22CD5" w:rsidRPr="00ED4B01" w:rsidRDefault="00F22CD5"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22CD5" w:rsidRPr="00ED4B01" w:rsidRDefault="00F22CD5"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22CD5" w:rsidRPr="00ED4B01" w:rsidRDefault="00F22CD5"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22CD5" w:rsidRPr="00ED4B01" w:rsidRDefault="00F22CD5"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22CD5" w:rsidRPr="00ED4B01" w:rsidRDefault="00F22CD5"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F22CD5" w:rsidRPr="00ED4B01" w:rsidRDefault="00F22CD5" w:rsidP="00122B53">
            <w:pPr>
              <w:pStyle w:val="aa"/>
            </w:pPr>
            <w:r w:rsidRPr="00ED4B01">
              <w:t>Примечания</w:t>
            </w:r>
          </w:p>
        </w:tc>
      </w:tr>
      <w:tr w:rsidR="00F22CD5" w:rsidRPr="00ED4B01" w:rsidTr="00122B53">
        <w:tc>
          <w:tcPr>
            <w:tcW w:w="455" w:type="dxa"/>
            <w:tcBorders>
              <w:top w:val="single" w:sz="4" w:space="0" w:color="auto"/>
              <w:left w:val="single" w:sz="4" w:space="0" w:color="auto"/>
              <w:bottom w:val="single" w:sz="4" w:space="0" w:color="auto"/>
              <w:right w:val="single" w:sz="4" w:space="0" w:color="auto"/>
            </w:tcBorders>
            <w:hideMark/>
          </w:tcPr>
          <w:p w:rsidR="00F22CD5" w:rsidRPr="00ED4B01" w:rsidRDefault="00F22CD5"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F22CD5" w:rsidRPr="00ED4B01" w:rsidRDefault="00F22CD5"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F22CD5" w:rsidRPr="00ED4B01" w:rsidRDefault="00F22CD5"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F22CD5" w:rsidRPr="00ED4B01" w:rsidRDefault="00F22CD5"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F22CD5" w:rsidRPr="00ED4B01" w:rsidRDefault="00F22CD5"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F22CD5" w:rsidRPr="00ED4B01" w:rsidRDefault="00F22CD5"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F22CD5" w:rsidRPr="00ED4B01" w:rsidRDefault="00F22CD5"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F22CD5" w:rsidRPr="00ED4B01" w:rsidRDefault="00F22CD5" w:rsidP="00122B53">
            <w:pPr>
              <w:pStyle w:val="aa"/>
            </w:pPr>
            <w:r w:rsidRPr="00ED4B01">
              <w:t>8</w:t>
            </w:r>
          </w:p>
        </w:tc>
      </w:tr>
      <w:tr w:rsidR="00F22CD5" w:rsidRPr="00ED4B01" w:rsidTr="00122B53">
        <w:tc>
          <w:tcPr>
            <w:tcW w:w="455" w:type="dxa"/>
            <w:tcBorders>
              <w:top w:val="single" w:sz="4" w:space="0" w:color="auto"/>
              <w:left w:val="single" w:sz="4" w:space="0" w:color="auto"/>
              <w:bottom w:val="single" w:sz="4" w:space="0" w:color="auto"/>
              <w:right w:val="single" w:sz="4" w:space="0" w:color="auto"/>
            </w:tcBorders>
            <w:hideMark/>
          </w:tcPr>
          <w:p w:rsidR="00F22CD5" w:rsidRPr="00ED4B01" w:rsidRDefault="00F22CD5"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r>
      <w:tr w:rsidR="00F22CD5" w:rsidRPr="00ED4B01" w:rsidTr="00122B53">
        <w:tc>
          <w:tcPr>
            <w:tcW w:w="455" w:type="dxa"/>
            <w:tcBorders>
              <w:top w:val="single" w:sz="4" w:space="0" w:color="auto"/>
              <w:left w:val="single" w:sz="4" w:space="0" w:color="auto"/>
              <w:bottom w:val="single" w:sz="4" w:space="0" w:color="auto"/>
              <w:right w:val="single" w:sz="4" w:space="0" w:color="auto"/>
            </w:tcBorders>
            <w:hideMark/>
          </w:tcPr>
          <w:p w:rsidR="00F22CD5" w:rsidRPr="00ED4B01" w:rsidRDefault="00F22CD5"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r>
    </w:tbl>
    <w:p w:rsidR="00F22CD5" w:rsidRPr="00ED4B01" w:rsidRDefault="00F22CD5" w:rsidP="00A10E5E">
      <w:pPr>
        <w:ind w:left="567"/>
        <w:rPr>
          <w:sz w:val="22"/>
          <w:szCs w:val="22"/>
        </w:rPr>
      </w:pPr>
    </w:p>
    <w:p w:rsidR="00F22CD5" w:rsidRPr="00122B53" w:rsidRDefault="00F22CD5"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F22CD5" w:rsidRPr="00ED4B01" w:rsidRDefault="00F22CD5" w:rsidP="00A10E5E">
      <w:pPr>
        <w:ind w:left="567"/>
        <w:rPr>
          <w:sz w:val="22"/>
          <w:szCs w:val="22"/>
        </w:rPr>
      </w:pPr>
      <w:r w:rsidRPr="00ED4B01">
        <w:rPr>
          <w:sz w:val="22"/>
          <w:szCs w:val="22"/>
        </w:rPr>
        <w:t>Дата</w:t>
      </w:r>
    </w:p>
    <w:p w:rsidR="00F22CD5" w:rsidRPr="00ED4B01" w:rsidRDefault="00F22CD5" w:rsidP="00A10E5E">
      <w:pPr>
        <w:ind w:left="567"/>
        <w:rPr>
          <w:sz w:val="22"/>
          <w:szCs w:val="22"/>
        </w:rPr>
      </w:pPr>
      <w:r w:rsidRPr="00ED4B01">
        <w:rPr>
          <w:sz w:val="22"/>
          <w:szCs w:val="22"/>
        </w:rPr>
        <w:t>м.п.</w:t>
      </w:r>
    </w:p>
    <w:p w:rsidR="00F22CD5" w:rsidRPr="00122B53" w:rsidRDefault="00F22CD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F22CD5" w:rsidRPr="00ED4B01" w:rsidRDefault="00F22CD5" w:rsidP="00A10E5E">
      <w:pPr>
        <w:jc w:val="center"/>
        <w:rPr>
          <w:sz w:val="22"/>
          <w:szCs w:val="22"/>
        </w:rPr>
      </w:pPr>
    </w:p>
    <w:p w:rsidR="00F22CD5" w:rsidRPr="00ED4B01" w:rsidRDefault="00F22CD5" w:rsidP="00122B53">
      <w:pPr>
        <w:pStyle w:val="34"/>
      </w:pPr>
      <w:bookmarkStart w:id="54" w:name="_Toc533081335"/>
      <w:r w:rsidRPr="00ED4B01">
        <w:t>6.9.2 Инструкци</w:t>
      </w:r>
      <w:r>
        <w:t>я</w:t>
      </w:r>
      <w:r w:rsidRPr="00ED4B01">
        <w:t xml:space="preserve"> по заполнению</w:t>
      </w:r>
      <w:bookmarkEnd w:id="54"/>
    </w:p>
    <w:p w:rsidR="00F22CD5" w:rsidRPr="00ED4B01" w:rsidRDefault="00F22CD5"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F22CD5" w:rsidRDefault="00F22CD5" w:rsidP="00122B53">
      <w:pPr>
        <w:pStyle w:val="41"/>
      </w:pPr>
      <w:r w:rsidRPr="00ED4B01">
        <w:t xml:space="preserve">6.9.2.2 </w:t>
      </w:r>
      <w:r w:rsidRPr="00E92808">
        <w:t>Форма должна быть подписана в соответствии с требованиями настоящей Документации</w:t>
      </w:r>
      <w:r w:rsidRPr="00ED4B01">
        <w:t>.</w:t>
      </w:r>
    </w:p>
    <w:p w:rsidR="00F22CD5" w:rsidRDefault="00F22CD5" w:rsidP="00122B53">
      <w:pPr>
        <w:pStyle w:val="41"/>
        <w:sectPr w:rsidR="00F22CD5" w:rsidSect="00991097">
          <w:pgSz w:w="16838" w:h="11906" w:orient="landscape" w:code="9"/>
          <w:pgMar w:top="1134" w:right="567" w:bottom="567" w:left="567" w:header="284" w:footer="284" w:gutter="0"/>
          <w:cols w:space="708"/>
          <w:docGrid w:linePitch="360"/>
        </w:sectPr>
      </w:pPr>
    </w:p>
    <w:p w:rsidR="00F22CD5" w:rsidRPr="00ED4B01" w:rsidRDefault="00F22CD5" w:rsidP="00122B53">
      <w:pPr>
        <w:pStyle w:val="24"/>
      </w:pPr>
      <w:bookmarkStart w:id="55" w:name="_Toc533081336"/>
      <w:r w:rsidRPr="00ED4B01">
        <w:lastRenderedPageBreak/>
        <w:t>6.10 Справка о деловой репутации</w:t>
      </w:r>
      <w:bookmarkEnd w:id="55"/>
    </w:p>
    <w:p w:rsidR="00F22CD5" w:rsidRPr="00ED4B01" w:rsidRDefault="00F22CD5" w:rsidP="00122B53">
      <w:pPr>
        <w:pStyle w:val="34"/>
      </w:pPr>
      <w:bookmarkStart w:id="56" w:name="_Toc533081337"/>
      <w:r w:rsidRPr="00ED4B01">
        <w:t>6.10.1 Форма Справки о деловой репутации Участника (Форма 10)</w:t>
      </w:r>
      <w:bookmarkEnd w:id="56"/>
    </w:p>
    <w:p w:rsidR="00F22CD5" w:rsidRPr="00D57D5D" w:rsidRDefault="00F22CD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22CD5" w:rsidRPr="00ED4B01" w:rsidRDefault="00F22CD5" w:rsidP="00A10E5E">
      <w:pPr>
        <w:ind w:left="567"/>
        <w:rPr>
          <w:sz w:val="22"/>
          <w:szCs w:val="22"/>
        </w:rPr>
      </w:pPr>
    </w:p>
    <w:p w:rsidR="00F22CD5" w:rsidRPr="00ED4B01" w:rsidRDefault="00F22CD5" w:rsidP="00A10E5E">
      <w:pPr>
        <w:ind w:left="567"/>
        <w:rPr>
          <w:b/>
          <w:i/>
          <w:sz w:val="22"/>
          <w:szCs w:val="22"/>
        </w:rPr>
      </w:pPr>
      <w:r w:rsidRPr="00ED4B01">
        <w:rPr>
          <w:b/>
          <w:i/>
          <w:sz w:val="22"/>
          <w:szCs w:val="22"/>
        </w:rPr>
        <w:t>Запрос предложений № ___________________</w:t>
      </w:r>
    </w:p>
    <w:p w:rsidR="00F22CD5" w:rsidRPr="00ED4B01" w:rsidRDefault="00F22CD5" w:rsidP="00A10E5E">
      <w:pPr>
        <w:ind w:left="567"/>
        <w:rPr>
          <w:b/>
          <w:i/>
          <w:sz w:val="22"/>
          <w:szCs w:val="22"/>
        </w:rPr>
      </w:pPr>
    </w:p>
    <w:p w:rsidR="00F22CD5" w:rsidRPr="00ED4B01" w:rsidRDefault="00F22CD5"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F22CD5" w:rsidRPr="00ED4B01" w:rsidRDefault="00F22CD5" w:rsidP="00A10E5E">
      <w:pPr>
        <w:ind w:left="567"/>
        <w:jc w:val="center"/>
        <w:rPr>
          <w:b/>
          <w:sz w:val="22"/>
          <w:szCs w:val="22"/>
        </w:rPr>
      </w:pPr>
    </w:p>
    <w:p w:rsidR="00F22CD5" w:rsidRPr="00ED4B01" w:rsidRDefault="00F22CD5" w:rsidP="00A10E5E">
      <w:pPr>
        <w:ind w:left="567"/>
        <w:jc w:val="both"/>
        <w:rPr>
          <w:sz w:val="22"/>
          <w:szCs w:val="22"/>
        </w:rPr>
      </w:pPr>
      <w:r w:rsidRPr="00ED4B01">
        <w:rPr>
          <w:sz w:val="22"/>
          <w:szCs w:val="22"/>
        </w:rPr>
        <w:t>Наименование Участника____________________________________________________</w:t>
      </w:r>
    </w:p>
    <w:p w:rsidR="00F22CD5" w:rsidRPr="00ED4B01" w:rsidRDefault="00F22CD5"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F22CD5"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22CD5" w:rsidRPr="00ED4B01" w:rsidRDefault="00F22CD5"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F22CD5" w:rsidRPr="00ED4B01" w:rsidRDefault="00F22CD5"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F22CD5" w:rsidRPr="00ED4B01" w:rsidRDefault="00F22CD5"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F22CD5" w:rsidRPr="00ED4B01" w:rsidRDefault="00F22CD5"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F22CD5" w:rsidRPr="00ED4B01" w:rsidRDefault="00F22CD5"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F22CD5" w:rsidRPr="00ED4B01" w:rsidRDefault="00F22CD5"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F22CD5" w:rsidRPr="00ED4B01" w:rsidRDefault="00F22CD5" w:rsidP="00122B53">
            <w:pPr>
              <w:pStyle w:val="aa"/>
            </w:pPr>
            <w:r w:rsidRPr="00ED4B01">
              <w:t>Решение в ПОЛЬЗУ или ПРОТИВ Участника</w:t>
            </w:r>
          </w:p>
        </w:tc>
      </w:tr>
      <w:tr w:rsidR="00F22CD5" w:rsidRPr="00ED4B01" w:rsidTr="00122B53">
        <w:tc>
          <w:tcPr>
            <w:tcW w:w="1984"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F22CD5" w:rsidRPr="00ED4B01" w:rsidRDefault="00F22CD5" w:rsidP="00122B53">
            <w:pPr>
              <w:pStyle w:val="ad"/>
            </w:pPr>
          </w:p>
        </w:tc>
      </w:tr>
    </w:tbl>
    <w:p w:rsidR="00F22CD5" w:rsidRPr="00ED4B01" w:rsidRDefault="00F22CD5" w:rsidP="00A10E5E">
      <w:pPr>
        <w:ind w:left="567"/>
        <w:rPr>
          <w:sz w:val="22"/>
          <w:szCs w:val="22"/>
        </w:rPr>
      </w:pPr>
    </w:p>
    <w:p w:rsidR="00F22CD5" w:rsidRPr="00122B53" w:rsidRDefault="00F22CD5"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F22CD5" w:rsidRPr="00ED4B01" w:rsidRDefault="00F22CD5" w:rsidP="00A10E5E">
      <w:pPr>
        <w:ind w:left="567"/>
        <w:rPr>
          <w:sz w:val="22"/>
          <w:szCs w:val="22"/>
        </w:rPr>
      </w:pPr>
      <w:r w:rsidRPr="00ED4B01">
        <w:rPr>
          <w:sz w:val="22"/>
          <w:szCs w:val="22"/>
        </w:rPr>
        <w:t>Дата</w:t>
      </w:r>
    </w:p>
    <w:p w:rsidR="00F22CD5" w:rsidRPr="00ED4B01" w:rsidRDefault="00F22CD5" w:rsidP="00A10E5E">
      <w:pPr>
        <w:ind w:left="567"/>
        <w:rPr>
          <w:sz w:val="22"/>
          <w:szCs w:val="22"/>
        </w:rPr>
      </w:pPr>
      <w:r w:rsidRPr="00ED4B01">
        <w:rPr>
          <w:sz w:val="22"/>
          <w:szCs w:val="22"/>
        </w:rPr>
        <w:t>м.п.</w:t>
      </w:r>
    </w:p>
    <w:p w:rsidR="00F22CD5" w:rsidRPr="00122B53" w:rsidRDefault="00F22CD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F22CD5" w:rsidRPr="00122B53" w:rsidRDefault="00F22CD5" w:rsidP="00122B53"/>
    <w:p w:rsidR="00F22CD5" w:rsidRPr="00ED4B01" w:rsidRDefault="00F22CD5" w:rsidP="00122B53">
      <w:pPr>
        <w:pStyle w:val="34"/>
      </w:pPr>
      <w:bookmarkStart w:id="57" w:name="_Toc533081338"/>
      <w:r>
        <w:t>6.10.2 Инструкция</w:t>
      </w:r>
      <w:r w:rsidRPr="00ED4B01">
        <w:t xml:space="preserve"> по заполнению</w:t>
      </w:r>
      <w:bookmarkEnd w:id="57"/>
    </w:p>
    <w:p w:rsidR="00F22CD5" w:rsidRPr="00ED4B01" w:rsidRDefault="00F22CD5" w:rsidP="00122B53">
      <w:pPr>
        <w:pStyle w:val="41"/>
      </w:pPr>
      <w:r w:rsidRPr="00ED4B01">
        <w:t xml:space="preserve">6.10.2.1 </w:t>
      </w:r>
      <w:r w:rsidRPr="00E92808">
        <w:t>Форма должна быть подписана в соответствии с требованиями настоящей Документации</w:t>
      </w:r>
      <w:r w:rsidRPr="00ED4B01">
        <w:t>.</w:t>
      </w:r>
    </w:p>
    <w:p w:rsidR="00F22CD5" w:rsidRDefault="00F22CD5"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F22CD5" w:rsidRPr="00ED4B01" w:rsidRDefault="00F22CD5" w:rsidP="00122B53">
      <w:pPr>
        <w:pStyle w:val="41"/>
        <w:sectPr w:rsidR="00F22CD5" w:rsidRPr="00ED4B01" w:rsidSect="00122B53">
          <w:pgSz w:w="16838" w:h="11906" w:orient="landscape" w:code="9"/>
          <w:pgMar w:top="1134" w:right="567" w:bottom="567" w:left="567" w:header="284" w:footer="284" w:gutter="0"/>
          <w:cols w:space="708"/>
          <w:docGrid w:linePitch="360"/>
        </w:sectPr>
      </w:pPr>
    </w:p>
    <w:p w:rsidR="00F22CD5" w:rsidRPr="00ED4B01" w:rsidRDefault="00F22CD5" w:rsidP="00122B53">
      <w:pPr>
        <w:pStyle w:val="24"/>
      </w:pPr>
      <w:bookmarkStart w:id="58" w:name="_Toc533081339"/>
      <w:r w:rsidRPr="00ED4B01">
        <w:lastRenderedPageBreak/>
        <w:t>6.11 Справка о финансовом положении Участника</w:t>
      </w:r>
      <w:bookmarkEnd w:id="58"/>
    </w:p>
    <w:p w:rsidR="00F22CD5" w:rsidRPr="00ED4B01" w:rsidRDefault="00F22CD5" w:rsidP="00122B53">
      <w:pPr>
        <w:pStyle w:val="34"/>
      </w:pPr>
      <w:bookmarkStart w:id="59" w:name="_Toc533081340"/>
      <w:r w:rsidRPr="00ED4B01">
        <w:t>6.11.1 Форма Справки о финансовом положении Участника (Форма 11)</w:t>
      </w:r>
      <w:bookmarkEnd w:id="59"/>
    </w:p>
    <w:p w:rsidR="00F22CD5" w:rsidRPr="00D57D5D" w:rsidRDefault="00F22CD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22CD5" w:rsidRPr="00ED4B01" w:rsidRDefault="00F22CD5" w:rsidP="00DD47CC">
      <w:pPr>
        <w:rPr>
          <w:b/>
          <w:i/>
          <w:sz w:val="22"/>
          <w:szCs w:val="22"/>
        </w:rPr>
      </w:pPr>
      <w:r w:rsidRPr="00ED4B01">
        <w:rPr>
          <w:b/>
          <w:i/>
          <w:sz w:val="22"/>
          <w:szCs w:val="22"/>
        </w:rPr>
        <w:t>Запрос предложений № ___________________</w:t>
      </w:r>
    </w:p>
    <w:p w:rsidR="00F22CD5" w:rsidRPr="00ED4B01" w:rsidRDefault="00F22CD5" w:rsidP="00DD47CC">
      <w:pPr>
        <w:jc w:val="center"/>
        <w:rPr>
          <w:b/>
          <w:sz w:val="22"/>
          <w:szCs w:val="22"/>
        </w:rPr>
      </w:pPr>
    </w:p>
    <w:p w:rsidR="00F22CD5" w:rsidRPr="00ED4B01" w:rsidRDefault="00F22CD5" w:rsidP="00DD47CC">
      <w:pPr>
        <w:jc w:val="center"/>
        <w:rPr>
          <w:b/>
          <w:sz w:val="22"/>
          <w:szCs w:val="22"/>
        </w:rPr>
      </w:pPr>
      <w:r w:rsidRPr="00ED4B01">
        <w:rPr>
          <w:b/>
          <w:sz w:val="22"/>
          <w:szCs w:val="22"/>
        </w:rPr>
        <w:t>СПРАВКА О ФИНАНСОВОМ ПОЛОЖЕНИИ УЧАСТНИКА</w:t>
      </w:r>
    </w:p>
    <w:p w:rsidR="00F22CD5" w:rsidRDefault="00F22CD5"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F22CD5" w:rsidRPr="00ED4B01" w:rsidRDefault="00F22CD5"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F22CD5"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2CD5" w:rsidRPr="00ED4B01" w:rsidRDefault="00F22CD5" w:rsidP="00122B53">
            <w:pPr>
              <w:pStyle w:val="aa"/>
              <w:rPr>
                <w:lang w:val="en-US" w:eastAsia="en-US"/>
              </w:rPr>
            </w:pPr>
            <w:r w:rsidRPr="00ED4B01">
              <w:rPr>
                <w:lang w:val="en-US" w:eastAsia="en-US"/>
              </w:rPr>
              <w:t>№</w:t>
            </w:r>
          </w:p>
          <w:p w:rsidR="00F22CD5" w:rsidRPr="00ED4B01" w:rsidRDefault="00F22CD5"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2CD5" w:rsidRPr="00ED4B01" w:rsidRDefault="00F22CD5" w:rsidP="00122B53">
            <w:pPr>
              <w:pStyle w:val="aa"/>
              <w:rPr>
                <w:lang w:eastAsia="en-US"/>
              </w:rPr>
            </w:pPr>
            <w:r w:rsidRPr="00ED4B01">
              <w:t>Финансовые сведения</w:t>
            </w:r>
          </w:p>
          <w:p w:rsidR="00F22CD5" w:rsidRPr="00ED4B01" w:rsidRDefault="00F22CD5"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2CD5" w:rsidRPr="00ED4B01" w:rsidRDefault="00F22CD5"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2CD5" w:rsidRPr="00ED4B01" w:rsidRDefault="00F22CD5" w:rsidP="00122B53">
            <w:pPr>
              <w:pStyle w:val="aa"/>
            </w:pPr>
            <w:r w:rsidRPr="00ED4B01">
              <w:t>На конец</w:t>
            </w:r>
          </w:p>
          <w:p w:rsidR="00F22CD5" w:rsidRPr="00ED4B01" w:rsidRDefault="00F22CD5" w:rsidP="00122B53">
            <w:pPr>
              <w:pStyle w:val="aa"/>
            </w:pPr>
            <w:r w:rsidRPr="00ED4B01">
              <w:t>отчетного</w:t>
            </w:r>
          </w:p>
          <w:p w:rsidR="00F22CD5" w:rsidRPr="00ED4B01" w:rsidRDefault="00F22CD5" w:rsidP="00122B53">
            <w:pPr>
              <w:pStyle w:val="aa"/>
            </w:pPr>
            <w:r w:rsidRPr="00ED4B01">
              <w:t>периода</w:t>
            </w:r>
          </w:p>
        </w:tc>
      </w:tr>
      <w:tr w:rsidR="00F22CD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2CD5" w:rsidRPr="00ED4B01" w:rsidRDefault="00F22CD5"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2CD5" w:rsidRPr="00ED4B01" w:rsidRDefault="00F22CD5" w:rsidP="00ED4B01">
            <w:pPr>
              <w:widowControl w:val="0"/>
              <w:ind w:left="145" w:right="54"/>
              <w:rPr>
                <w:sz w:val="22"/>
                <w:szCs w:val="22"/>
              </w:rPr>
            </w:pPr>
            <w:r w:rsidRPr="00ED4B01">
              <w:rPr>
                <w:sz w:val="22"/>
                <w:szCs w:val="22"/>
              </w:rPr>
              <w:t>За _____ год:</w:t>
            </w:r>
          </w:p>
        </w:tc>
      </w:tr>
      <w:tr w:rsidR="00F22CD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2CD5" w:rsidRPr="00ED4B01" w:rsidRDefault="00F22CD5"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2CD5" w:rsidRPr="00ED4B01" w:rsidRDefault="00F22CD5"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22CD5" w:rsidRPr="00ED4B01" w:rsidRDefault="00F22CD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22CD5" w:rsidRPr="00ED4B01" w:rsidRDefault="00F22CD5" w:rsidP="00ED4B01">
            <w:pPr>
              <w:widowControl w:val="0"/>
              <w:jc w:val="center"/>
              <w:rPr>
                <w:sz w:val="22"/>
                <w:szCs w:val="22"/>
              </w:rPr>
            </w:pPr>
          </w:p>
        </w:tc>
      </w:tr>
      <w:tr w:rsidR="00F22CD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2CD5" w:rsidRPr="00ED4B01" w:rsidRDefault="00F22CD5"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2CD5" w:rsidRPr="00ED4B01" w:rsidRDefault="00F22CD5"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22CD5" w:rsidRPr="00ED4B01" w:rsidRDefault="00F22CD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22CD5" w:rsidRPr="00ED4B01" w:rsidRDefault="00F22CD5" w:rsidP="00ED4B01">
            <w:pPr>
              <w:widowControl w:val="0"/>
              <w:jc w:val="center"/>
              <w:rPr>
                <w:sz w:val="22"/>
                <w:szCs w:val="22"/>
              </w:rPr>
            </w:pPr>
          </w:p>
        </w:tc>
      </w:tr>
      <w:tr w:rsidR="00F22CD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2CD5" w:rsidRPr="00ED4B01" w:rsidRDefault="00F22CD5"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2CD5" w:rsidRPr="00ED4B01" w:rsidRDefault="00F22CD5"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22CD5" w:rsidRPr="00ED4B01" w:rsidRDefault="00F22CD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22CD5" w:rsidRPr="00ED4B01" w:rsidRDefault="00F22CD5" w:rsidP="00ED4B01">
            <w:pPr>
              <w:widowControl w:val="0"/>
              <w:jc w:val="center"/>
              <w:rPr>
                <w:sz w:val="22"/>
                <w:szCs w:val="22"/>
              </w:rPr>
            </w:pPr>
          </w:p>
        </w:tc>
      </w:tr>
      <w:tr w:rsidR="00F22CD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2CD5" w:rsidRPr="00ED4B01" w:rsidRDefault="00F22CD5"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2CD5" w:rsidRPr="00ED4B01" w:rsidRDefault="00F22CD5"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22CD5" w:rsidRPr="00ED4B01" w:rsidRDefault="00F22CD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22CD5" w:rsidRPr="00ED4B01" w:rsidRDefault="00F22CD5" w:rsidP="00ED4B01">
            <w:pPr>
              <w:widowControl w:val="0"/>
              <w:jc w:val="center"/>
              <w:rPr>
                <w:sz w:val="22"/>
                <w:szCs w:val="22"/>
              </w:rPr>
            </w:pPr>
          </w:p>
        </w:tc>
      </w:tr>
      <w:tr w:rsidR="00F22CD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2CD5" w:rsidRPr="00ED4B01" w:rsidRDefault="00F22CD5"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2CD5" w:rsidRPr="00ED4B01" w:rsidRDefault="00F22CD5"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22CD5" w:rsidRPr="00ED4B01" w:rsidRDefault="00F22CD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22CD5" w:rsidRPr="00ED4B01" w:rsidRDefault="00F22CD5" w:rsidP="00ED4B01">
            <w:pPr>
              <w:widowControl w:val="0"/>
              <w:jc w:val="center"/>
              <w:rPr>
                <w:sz w:val="22"/>
                <w:szCs w:val="22"/>
              </w:rPr>
            </w:pPr>
          </w:p>
        </w:tc>
      </w:tr>
      <w:tr w:rsidR="00F22CD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2CD5" w:rsidRPr="00ED4B01" w:rsidRDefault="00F22CD5"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2CD5" w:rsidRPr="00ED4B01" w:rsidRDefault="00F22CD5"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2CD5" w:rsidRPr="00ED4B01" w:rsidRDefault="00F22CD5"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22CD5" w:rsidRPr="00ED4B01" w:rsidRDefault="00F22CD5" w:rsidP="00ED4B01">
            <w:pPr>
              <w:widowControl w:val="0"/>
              <w:jc w:val="center"/>
              <w:rPr>
                <w:sz w:val="22"/>
                <w:szCs w:val="22"/>
              </w:rPr>
            </w:pPr>
          </w:p>
        </w:tc>
      </w:tr>
      <w:tr w:rsidR="00F22CD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2CD5" w:rsidRPr="00ED4B01" w:rsidRDefault="00F22CD5"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2CD5" w:rsidRPr="00ED4B01" w:rsidRDefault="00F22CD5"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2CD5" w:rsidRPr="00ED4B01" w:rsidRDefault="00F22CD5"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22CD5" w:rsidRPr="00ED4B01" w:rsidRDefault="00F22CD5" w:rsidP="00ED4B01">
            <w:pPr>
              <w:widowControl w:val="0"/>
              <w:jc w:val="center"/>
              <w:rPr>
                <w:sz w:val="22"/>
                <w:szCs w:val="22"/>
              </w:rPr>
            </w:pPr>
          </w:p>
        </w:tc>
      </w:tr>
      <w:tr w:rsidR="00F22CD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2CD5" w:rsidRPr="00ED4B01" w:rsidRDefault="00F22CD5"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2CD5" w:rsidRPr="00ED4B01" w:rsidRDefault="00F22CD5"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22CD5" w:rsidRPr="00ED4B01" w:rsidRDefault="00F22CD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22CD5" w:rsidRPr="00ED4B01" w:rsidRDefault="00F22CD5" w:rsidP="00ED4B01">
            <w:pPr>
              <w:widowControl w:val="0"/>
              <w:jc w:val="center"/>
              <w:rPr>
                <w:sz w:val="22"/>
                <w:szCs w:val="22"/>
              </w:rPr>
            </w:pPr>
          </w:p>
        </w:tc>
      </w:tr>
      <w:tr w:rsidR="00F22CD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2CD5" w:rsidRPr="00ED4B01" w:rsidRDefault="00F22CD5"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2CD5" w:rsidRPr="00ED4B01" w:rsidRDefault="00F22CD5"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22CD5" w:rsidRPr="00ED4B01" w:rsidRDefault="00F22CD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22CD5" w:rsidRPr="00ED4B01" w:rsidRDefault="00F22CD5" w:rsidP="00ED4B01">
            <w:pPr>
              <w:widowControl w:val="0"/>
              <w:jc w:val="center"/>
              <w:rPr>
                <w:sz w:val="22"/>
                <w:szCs w:val="22"/>
              </w:rPr>
            </w:pPr>
          </w:p>
        </w:tc>
      </w:tr>
      <w:tr w:rsidR="00F22CD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2CD5" w:rsidRPr="00ED4B01" w:rsidRDefault="00F22CD5"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2CD5" w:rsidRPr="00ED4B01" w:rsidRDefault="00F22CD5"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2CD5" w:rsidRPr="00ED4B01" w:rsidRDefault="00F22CD5"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22CD5" w:rsidRPr="00ED4B01" w:rsidRDefault="00F22CD5" w:rsidP="00ED4B01">
            <w:pPr>
              <w:widowControl w:val="0"/>
              <w:jc w:val="center"/>
              <w:rPr>
                <w:sz w:val="22"/>
                <w:szCs w:val="22"/>
              </w:rPr>
            </w:pPr>
          </w:p>
        </w:tc>
      </w:tr>
      <w:tr w:rsidR="00F22CD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2CD5" w:rsidRPr="00ED4B01" w:rsidRDefault="00F22CD5"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F22CD5" w:rsidRPr="00ED4B01" w:rsidRDefault="00F22CD5"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F22CD5" w:rsidRPr="00ED4B01" w:rsidRDefault="00F22CD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F22CD5" w:rsidRPr="00ED4B01" w:rsidRDefault="00F22CD5" w:rsidP="00ED4B01">
            <w:pPr>
              <w:widowControl w:val="0"/>
              <w:jc w:val="center"/>
              <w:rPr>
                <w:sz w:val="22"/>
                <w:szCs w:val="22"/>
              </w:rPr>
            </w:pPr>
          </w:p>
        </w:tc>
      </w:tr>
    </w:tbl>
    <w:p w:rsidR="00F22CD5" w:rsidRPr="00122B53" w:rsidRDefault="00F22CD5"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F22CD5" w:rsidRPr="00ED4B01" w:rsidRDefault="00F22CD5" w:rsidP="00DD47CC">
      <w:pPr>
        <w:rPr>
          <w:sz w:val="22"/>
          <w:szCs w:val="22"/>
        </w:rPr>
      </w:pPr>
      <w:r w:rsidRPr="00ED4B01">
        <w:rPr>
          <w:sz w:val="22"/>
          <w:szCs w:val="22"/>
        </w:rPr>
        <w:t>Дата</w:t>
      </w:r>
    </w:p>
    <w:p w:rsidR="00F22CD5" w:rsidRPr="00ED4B01" w:rsidRDefault="00F22CD5" w:rsidP="00DD47CC">
      <w:pPr>
        <w:rPr>
          <w:sz w:val="22"/>
          <w:szCs w:val="22"/>
        </w:rPr>
      </w:pPr>
      <w:r w:rsidRPr="00ED4B01">
        <w:rPr>
          <w:sz w:val="22"/>
          <w:szCs w:val="22"/>
        </w:rPr>
        <w:t>м.п.</w:t>
      </w:r>
    </w:p>
    <w:p w:rsidR="00F22CD5" w:rsidRPr="00122B53" w:rsidRDefault="00F22CD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F22CD5" w:rsidRPr="00122B53" w:rsidRDefault="00F22CD5" w:rsidP="00122B53"/>
    <w:p w:rsidR="00F22CD5" w:rsidRPr="00ED4B01" w:rsidRDefault="00F22CD5" w:rsidP="00122B53">
      <w:pPr>
        <w:pStyle w:val="34"/>
      </w:pPr>
      <w:bookmarkStart w:id="60" w:name="_Toc533081341"/>
      <w:r w:rsidRPr="00ED4B01">
        <w:t>6.11.2</w:t>
      </w:r>
      <w:r>
        <w:t xml:space="preserve"> Инструкция</w:t>
      </w:r>
      <w:r w:rsidRPr="00ED4B01">
        <w:t xml:space="preserve"> по заполнению</w:t>
      </w:r>
      <w:bookmarkEnd w:id="60"/>
    </w:p>
    <w:p w:rsidR="00F22CD5" w:rsidRPr="00ED4B01" w:rsidRDefault="00F22CD5"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F22CD5" w:rsidRPr="00ED4B01" w:rsidRDefault="00F22CD5" w:rsidP="00122B53">
      <w:pPr>
        <w:pStyle w:val="41"/>
      </w:pPr>
      <w:r w:rsidRPr="00ED4B01">
        <w:t xml:space="preserve">6.11.2.2 </w:t>
      </w:r>
      <w:r w:rsidRPr="00E92808">
        <w:t>Форма должна быть подписана в соответствии с требованиями настоящей Документации</w:t>
      </w:r>
      <w:r w:rsidRPr="00ED4B01">
        <w:t>.</w:t>
      </w:r>
    </w:p>
    <w:p w:rsidR="00F22CD5" w:rsidRPr="00ED4B01" w:rsidRDefault="00F22CD5" w:rsidP="000C51B6">
      <w:pPr>
        <w:pStyle w:val="24"/>
      </w:pPr>
      <w:r w:rsidRPr="00ED4B01">
        <w:br w:type="page"/>
      </w:r>
      <w:bookmarkStart w:id="61" w:name="_Toc533081342"/>
      <w:r w:rsidRPr="00ED4B01">
        <w:lastRenderedPageBreak/>
        <w:t>6.12 Свидетельство предприятия-изготовителя (дилера)</w:t>
      </w:r>
      <w:bookmarkEnd w:id="61"/>
    </w:p>
    <w:p w:rsidR="00F22CD5" w:rsidRPr="00ED4B01" w:rsidRDefault="00F22CD5" w:rsidP="000C51B6">
      <w:pPr>
        <w:pStyle w:val="34"/>
      </w:pPr>
      <w:bookmarkStart w:id="62" w:name="_Toc533081343"/>
      <w:r w:rsidRPr="00ED4B01">
        <w:t>6.12.1 Форма свидетельства предприятия-изготовителя (дилера) (Форма 12)</w:t>
      </w:r>
      <w:bookmarkEnd w:id="62"/>
    </w:p>
    <w:p w:rsidR="00F22CD5" w:rsidRPr="00D57D5D" w:rsidRDefault="00F22CD5" w:rsidP="000C51B6">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22CD5" w:rsidRPr="00ED4B01" w:rsidRDefault="00F22CD5" w:rsidP="000C5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F22CD5" w:rsidRPr="00ED4B01" w:rsidRDefault="00F22CD5" w:rsidP="000C51B6">
      <w:pPr>
        <w:rPr>
          <w:b/>
          <w:i/>
          <w:sz w:val="22"/>
          <w:szCs w:val="22"/>
        </w:rPr>
      </w:pPr>
      <w:r w:rsidRPr="00ED4B01">
        <w:rPr>
          <w:b/>
          <w:i/>
          <w:sz w:val="22"/>
          <w:szCs w:val="22"/>
        </w:rPr>
        <w:t>Запрос предложений № ___________________</w:t>
      </w:r>
    </w:p>
    <w:p w:rsidR="00F22CD5" w:rsidRPr="00ED4B01" w:rsidRDefault="00F22CD5" w:rsidP="000C51B6">
      <w:pPr>
        <w:rPr>
          <w:sz w:val="22"/>
          <w:szCs w:val="22"/>
        </w:rPr>
      </w:pPr>
    </w:p>
    <w:p w:rsidR="00F22CD5" w:rsidRPr="00ED4B01" w:rsidRDefault="00F22CD5" w:rsidP="000C51B6">
      <w:pPr>
        <w:jc w:val="center"/>
        <w:rPr>
          <w:b/>
          <w:sz w:val="22"/>
          <w:szCs w:val="22"/>
        </w:rPr>
      </w:pPr>
      <w:r w:rsidRPr="00ED4B01">
        <w:rPr>
          <w:b/>
          <w:sz w:val="22"/>
          <w:szCs w:val="22"/>
        </w:rPr>
        <w:t>СВИДЕТЕЛЬСТВО ПРЕДПРИЯТИЯ-ИЗГОТОВИТЕЛЯ (ДИЛЕРА)</w:t>
      </w:r>
    </w:p>
    <w:p w:rsidR="00F22CD5" w:rsidRPr="00ED4B01" w:rsidRDefault="00F22CD5" w:rsidP="000C51B6">
      <w:pPr>
        <w:rPr>
          <w:sz w:val="22"/>
          <w:szCs w:val="22"/>
        </w:rPr>
      </w:pPr>
    </w:p>
    <w:tbl>
      <w:tblPr>
        <w:tblW w:w="9747" w:type="dxa"/>
        <w:tblInd w:w="675" w:type="dxa"/>
        <w:tblLook w:val="00A0" w:firstRow="1" w:lastRow="0" w:firstColumn="1" w:lastColumn="0" w:noHBand="0" w:noVBand="0"/>
      </w:tblPr>
      <w:tblGrid>
        <w:gridCol w:w="4784"/>
        <w:gridCol w:w="4963"/>
      </w:tblGrid>
      <w:tr w:rsidR="00F22CD5" w:rsidRPr="00ED4B01" w:rsidTr="000F7469">
        <w:tc>
          <w:tcPr>
            <w:tcW w:w="4784" w:type="dxa"/>
          </w:tcPr>
          <w:p w:rsidR="00F22CD5" w:rsidRPr="00ED4B01" w:rsidRDefault="00F22CD5" w:rsidP="000F7469">
            <w:pPr>
              <w:spacing w:line="276" w:lineRule="auto"/>
              <w:rPr>
                <w:sz w:val="22"/>
                <w:szCs w:val="22"/>
                <w:lang w:eastAsia="en-US"/>
              </w:rPr>
            </w:pPr>
            <w:r w:rsidRPr="00ED4B01">
              <w:rPr>
                <w:sz w:val="22"/>
                <w:szCs w:val="22"/>
                <w:lang w:eastAsia="en-US"/>
              </w:rPr>
              <w:t>№______________________</w:t>
            </w:r>
          </w:p>
          <w:p w:rsidR="00F22CD5" w:rsidRPr="00ED4B01" w:rsidRDefault="00F22CD5" w:rsidP="000F7469">
            <w:pPr>
              <w:spacing w:line="276" w:lineRule="auto"/>
              <w:rPr>
                <w:sz w:val="22"/>
                <w:szCs w:val="22"/>
                <w:lang w:eastAsia="en-US"/>
              </w:rPr>
            </w:pPr>
            <w:r w:rsidRPr="00ED4B01">
              <w:rPr>
                <w:sz w:val="22"/>
                <w:szCs w:val="22"/>
                <w:lang w:eastAsia="en-US"/>
              </w:rPr>
              <w:t>«_____» ______________ 201__ года</w:t>
            </w:r>
          </w:p>
          <w:p w:rsidR="00F22CD5" w:rsidRPr="00ED4B01" w:rsidRDefault="00F22CD5" w:rsidP="000F7469">
            <w:pPr>
              <w:spacing w:line="276" w:lineRule="auto"/>
              <w:rPr>
                <w:sz w:val="22"/>
                <w:szCs w:val="22"/>
                <w:lang w:eastAsia="en-US"/>
              </w:rPr>
            </w:pPr>
          </w:p>
        </w:tc>
        <w:tc>
          <w:tcPr>
            <w:tcW w:w="4963" w:type="dxa"/>
            <w:hideMark/>
          </w:tcPr>
          <w:p w:rsidR="00F22CD5" w:rsidRPr="00ED4B01" w:rsidRDefault="00F22CD5" w:rsidP="000F7469">
            <w:pPr>
              <w:spacing w:line="276" w:lineRule="auto"/>
              <w:jc w:val="center"/>
              <w:rPr>
                <w:sz w:val="22"/>
                <w:szCs w:val="22"/>
                <w:lang w:eastAsia="en-US"/>
              </w:rPr>
            </w:pPr>
            <w:r w:rsidRPr="00ED4B01">
              <w:rPr>
                <w:sz w:val="22"/>
                <w:szCs w:val="22"/>
                <w:lang w:eastAsia="en-US"/>
              </w:rPr>
              <w:t>Генеральному директору</w:t>
            </w:r>
          </w:p>
          <w:p w:rsidR="00F22CD5" w:rsidRPr="00ED4B01" w:rsidRDefault="00F22CD5" w:rsidP="000F7469">
            <w:pPr>
              <w:spacing w:line="276" w:lineRule="auto"/>
              <w:jc w:val="center"/>
              <w:rPr>
                <w:sz w:val="22"/>
                <w:szCs w:val="22"/>
                <w:lang w:eastAsia="en-US"/>
              </w:rPr>
            </w:pPr>
            <w:r w:rsidRPr="00ED4B01">
              <w:rPr>
                <w:sz w:val="22"/>
                <w:szCs w:val="22"/>
                <w:lang w:eastAsia="en-US"/>
              </w:rPr>
              <w:t>ООО «Газэнергоинформ»</w:t>
            </w:r>
          </w:p>
        </w:tc>
      </w:tr>
    </w:tbl>
    <w:p w:rsidR="00F22CD5" w:rsidRPr="00ED4B01" w:rsidRDefault="00F22CD5" w:rsidP="000C51B6">
      <w:pPr>
        <w:rPr>
          <w:sz w:val="22"/>
          <w:szCs w:val="22"/>
        </w:rPr>
      </w:pPr>
    </w:p>
    <w:p w:rsidR="00F22CD5" w:rsidRPr="00ED4B01" w:rsidRDefault="00F22CD5" w:rsidP="000C51B6">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F22CD5" w:rsidRPr="00ED4B01" w:rsidRDefault="00F22CD5" w:rsidP="000C51B6">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F22CD5" w:rsidRPr="00ED4B01" w:rsidRDefault="00F22CD5" w:rsidP="000C51B6">
      <w:pPr>
        <w:jc w:val="center"/>
        <w:rPr>
          <w:sz w:val="22"/>
          <w:szCs w:val="22"/>
        </w:rPr>
      </w:pPr>
    </w:p>
    <w:p w:rsidR="00F22CD5" w:rsidRPr="00ED4B01" w:rsidRDefault="00F22CD5" w:rsidP="000C51B6">
      <w:pPr>
        <w:jc w:val="center"/>
        <w:rPr>
          <w:sz w:val="22"/>
          <w:szCs w:val="22"/>
        </w:rPr>
      </w:pPr>
      <w:r w:rsidRPr="00ED4B01">
        <w:rPr>
          <w:sz w:val="22"/>
          <w:szCs w:val="22"/>
        </w:rPr>
        <w:t>являющееся изготовителем/Официальным дилером предприятия-изготовителя</w:t>
      </w:r>
    </w:p>
    <w:p w:rsidR="00F22CD5" w:rsidRPr="00ED4B01" w:rsidRDefault="00F22CD5" w:rsidP="000C51B6">
      <w:pPr>
        <w:jc w:val="center"/>
        <w:rPr>
          <w:color w:val="000000" w:themeColor="text1"/>
          <w:sz w:val="22"/>
          <w:szCs w:val="22"/>
        </w:rPr>
      </w:pPr>
      <w:r w:rsidRPr="00ED4B01">
        <w:rPr>
          <w:color w:val="000000" w:themeColor="text1"/>
          <w:sz w:val="22"/>
          <w:szCs w:val="22"/>
        </w:rPr>
        <w:t>(ненужное вычеркнуть)</w:t>
      </w:r>
    </w:p>
    <w:p w:rsidR="00F22CD5" w:rsidRPr="00ED4B01" w:rsidRDefault="00F22CD5" w:rsidP="000C51B6">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F22CD5" w:rsidRPr="00ED4B01" w:rsidRDefault="00F22CD5" w:rsidP="000C51B6">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F22CD5" w:rsidRPr="00ED4B01" w:rsidRDefault="00F22CD5" w:rsidP="000C51B6">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w:t>
      </w:r>
      <w:r>
        <w:rPr>
          <w:color w:val="000000" w:themeColor="text1"/>
          <w:sz w:val="22"/>
          <w:szCs w:val="22"/>
        </w:rPr>
        <w:t>б осуществлении</w:t>
      </w:r>
      <w:r w:rsidRPr="00ED4B01">
        <w:rPr>
          <w:color w:val="000000" w:themeColor="text1"/>
          <w:sz w:val="22"/>
          <w:szCs w:val="22"/>
        </w:rPr>
        <w:t xml:space="preserve"> Запроса предложений </w:t>
      </w:r>
      <w:r>
        <w:rPr>
          <w:color w:val="000000" w:themeColor="text1"/>
          <w:sz w:val="22"/>
          <w:szCs w:val="22"/>
        </w:rPr>
        <w:t xml:space="preserve">в электронной форме </w:t>
      </w:r>
      <w:r w:rsidRPr="00ED4B01">
        <w:rPr>
          <w:color w:val="000000" w:themeColor="text1"/>
          <w:sz w:val="22"/>
          <w:szCs w:val="22"/>
        </w:rPr>
        <w:t>№ ___</w:t>
      </w:r>
      <w:r>
        <w:rPr>
          <w:color w:val="000000" w:themeColor="text1"/>
          <w:sz w:val="22"/>
          <w:szCs w:val="22"/>
        </w:rPr>
        <w:t>_____</w:t>
      </w:r>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F22CD5" w:rsidRPr="00ED4B01" w:rsidRDefault="00F22CD5" w:rsidP="000C51B6">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F22CD5" w:rsidRPr="00ED4B01" w:rsidRDefault="00F22CD5" w:rsidP="000C51B6">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F22CD5" w:rsidRPr="00ED4B01" w:rsidRDefault="00F22CD5" w:rsidP="000C51B6">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F22CD5" w:rsidRPr="00ED4B01" w:rsidRDefault="00F22CD5" w:rsidP="000C51B6">
      <w:pPr>
        <w:jc w:val="both"/>
        <w:rPr>
          <w:color w:val="000000" w:themeColor="text1"/>
          <w:sz w:val="22"/>
          <w:szCs w:val="22"/>
        </w:rPr>
      </w:pPr>
    </w:p>
    <w:p w:rsidR="00F22CD5" w:rsidRPr="00ED4B01" w:rsidRDefault="00F22CD5" w:rsidP="000C51B6">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F22CD5" w:rsidRPr="00ED4B01" w:rsidRDefault="00F22CD5" w:rsidP="000C51B6">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F22CD5" w:rsidRPr="00ED4B01" w:rsidRDefault="00F22CD5" w:rsidP="000C51B6">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F22CD5" w:rsidRPr="00ED4B01" w:rsidRDefault="00F22CD5" w:rsidP="000C51B6">
      <w:pPr>
        <w:rPr>
          <w:color w:val="000000" w:themeColor="text1"/>
          <w:sz w:val="22"/>
          <w:szCs w:val="22"/>
        </w:rPr>
      </w:pPr>
    </w:p>
    <w:p w:rsidR="00F22CD5" w:rsidRPr="00122B53" w:rsidRDefault="00F22CD5" w:rsidP="000C51B6">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F22CD5" w:rsidRPr="00ED4B01" w:rsidRDefault="00F22CD5" w:rsidP="000C51B6">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F22CD5" w:rsidRPr="00ED4B01" w:rsidRDefault="00F22CD5" w:rsidP="000C51B6">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F22CD5" w:rsidRPr="00122B53" w:rsidRDefault="00F22CD5" w:rsidP="000C51B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F22CD5" w:rsidRPr="00ED4B01" w:rsidRDefault="00F22CD5" w:rsidP="000C51B6">
      <w:pPr>
        <w:jc w:val="center"/>
        <w:rPr>
          <w:sz w:val="22"/>
          <w:szCs w:val="22"/>
        </w:rPr>
      </w:pPr>
    </w:p>
    <w:p w:rsidR="00F22CD5" w:rsidRPr="00ED4B01" w:rsidRDefault="00F22CD5" w:rsidP="000C51B6">
      <w:pPr>
        <w:pStyle w:val="34"/>
      </w:pPr>
      <w:bookmarkStart w:id="63" w:name="_Toc533081344"/>
      <w:r w:rsidRPr="00ED4B01">
        <w:t>6.12.2 Инструкци</w:t>
      </w:r>
      <w:r>
        <w:t>я</w:t>
      </w:r>
      <w:r w:rsidRPr="00ED4B01">
        <w:t xml:space="preserve"> по заполнению</w:t>
      </w:r>
      <w:bookmarkEnd w:id="63"/>
    </w:p>
    <w:p w:rsidR="00F22CD5" w:rsidRPr="00ED4B01" w:rsidRDefault="00F22CD5" w:rsidP="000C51B6">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F22CD5" w:rsidRPr="00ED4B01" w:rsidRDefault="00F22CD5" w:rsidP="000C51B6">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F22CD5" w:rsidRPr="00ED4B01" w:rsidRDefault="00F22CD5" w:rsidP="000C51B6">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F22CD5" w:rsidRDefault="00F22CD5" w:rsidP="000C51B6">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F22CD5" w:rsidRPr="00ED4B01" w:rsidRDefault="00F22CD5" w:rsidP="000C51B6">
      <w:pPr>
        <w:pStyle w:val="24"/>
      </w:pPr>
      <w:r w:rsidRPr="00ED4B01">
        <w:br w:type="page"/>
      </w:r>
      <w:bookmarkStart w:id="64" w:name="_Toc533081345"/>
      <w:r w:rsidRPr="00ED4B01">
        <w:lastRenderedPageBreak/>
        <w:t>6.13 Согласие физического лица на обработку своих персональных данных</w:t>
      </w:r>
      <w:bookmarkEnd w:id="64"/>
    </w:p>
    <w:p w:rsidR="00F22CD5" w:rsidRPr="00ED4B01" w:rsidRDefault="00F22CD5" w:rsidP="00D06C40">
      <w:pPr>
        <w:pStyle w:val="34"/>
      </w:pPr>
      <w:bookmarkStart w:id="65" w:name="_Toc533081346"/>
      <w:r w:rsidRPr="00ED4B01">
        <w:t>6.13.1 Форма справки Согласие физического лица на обработку своих персональных данных (Форма 13)</w:t>
      </w:r>
      <w:bookmarkEnd w:id="65"/>
    </w:p>
    <w:p w:rsidR="00F22CD5" w:rsidRPr="00D57D5D" w:rsidRDefault="00F22CD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22CD5" w:rsidRPr="00ED4B01" w:rsidRDefault="00F22CD5" w:rsidP="00363151">
      <w:pPr>
        <w:tabs>
          <w:tab w:val="left" w:pos="2151"/>
        </w:tabs>
        <w:rPr>
          <w:sz w:val="22"/>
          <w:szCs w:val="22"/>
        </w:rPr>
      </w:pPr>
    </w:p>
    <w:p w:rsidR="00F22CD5" w:rsidRPr="00ED4B01" w:rsidRDefault="00F22CD5"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F22CD5" w:rsidRPr="00ED4B01" w:rsidRDefault="00F22CD5" w:rsidP="00363151">
      <w:pPr>
        <w:tabs>
          <w:tab w:val="num" w:pos="1134"/>
        </w:tabs>
        <w:rPr>
          <w:sz w:val="22"/>
          <w:szCs w:val="22"/>
        </w:rPr>
      </w:pPr>
    </w:p>
    <w:p w:rsidR="00F22CD5" w:rsidRPr="007C3104" w:rsidRDefault="00F22CD5" w:rsidP="00363151">
      <w:pPr>
        <w:tabs>
          <w:tab w:val="num" w:pos="1134"/>
        </w:tabs>
        <w:rPr>
          <w:b/>
          <w:i/>
          <w:sz w:val="22"/>
          <w:szCs w:val="22"/>
        </w:rPr>
      </w:pPr>
      <w:r w:rsidRPr="007C3104">
        <w:rPr>
          <w:b/>
          <w:i/>
          <w:sz w:val="22"/>
          <w:szCs w:val="22"/>
        </w:rPr>
        <w:t>Запрос предложений № ___________________</w:t>
      </w:r>
    </w:p>
    <w:p w:rsidR="00F22CD5" w:rsidRPr="00ED4B01" w:rsidRDefault="00F22CD5"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F22CD5" w:rsidRPr="00ED4B01" w:rsidRDefault="00F22CD5" w:rsidP="00363151">
      <w:pPr>
        <w:jc w:val="both"/>
        <w:rPr>
          <w:sz w:val="22"/>
          <w:szCs w:val="22"/>
        </w:rPr>
      </w:pPr>
    </w:p>
    <w:p w:rsidR="00F22CD5" w:rsidRPr="00ED4B01" w:rsidRDefault="00F22CD5" w:rsidP="00B21BAF">
      <w:pPr>
        <w:jc w:val="both"/>
        <w:rPr>
          <w:sz w:val="22"/>
          <w:szCs w:val="22"/>
        </w:rPr>
      </w:pPr>
      <w:r w:rsidRPr="00ED4B01">
        <w:rPr>
          <w:sz w:val="22"/>
          <w:szCs w:val="22"/>
        </w:rPr>
        <w:t>Я</w:t>
      </w:r>
      <w:r>
        <w:rPr>
          <w:sz w:val="22"/>
          <w:szCs w:val="22"/>
        </w:rPr>
        <w:t>,</w:t>
      </w:r>
      <w:r w:rsidRPr="00ED4B01">
        <w:rPr>
          <w:sz w:val="22"/>
          <w:szCs w:val="22"/>
        </w:rPr>
        <w:t xml:space="preserve"> ____________________________________________________________________________________________________________________________________________</w:t>
      </w:r>
    </w:p>
    <w:p w:rsidR="00F22CD5" w:rsidRPr="00B21BAF" w:rsidRDefault="00F22CD5" w:rsidP="009D5736">
      <w:pPr>
        <w:spacing w:line="276" w:lineRule="auto"/>
        <w:ind w:left="1134"/>
        <w:jc w:val="center"/>
        <w:rPr>
          <w:rFonts w:eastAsia="Calibri"/>
          <w:sz w:val="14"/>
          <w:szCs w:val="14"/>
          <w:lang w:eastAsia="en-US"/>
        </w:rPr>
      </w:pPr>
      <w:r w:rsidRPr="00B21BAF">
        <w:rPr>
          <w:rFonts w:eastAsia="Calibri"/>
          <w:sz w:val="14"/>
          <w:szCs w:val="14"/>
          <w:lang w:eastAsia="en-US"/>
        </w:rPr>
        <w:t>(фамилия, имя, отчество)</w:t>
      </w:r>
    </w:p>
    <w:p w:rsidR="00F22CD5" w:rsidRPr="00ED4B01" w:rsidRDefault="00F22CD5" w:rsidP="00BD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F22CD5" w:rsidRPr="00ED4B01" w:rsidRDefault="00F22CD5" w:rsidP="00B21BAF">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F22CD5" w:rsidRPr="00ED4B01" w:rsidRDefault="00F22CD5" w:rsidP="00B21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F22CD5" w:rsidRPr="00ED4B01" w:rsidRDefault="00F22CD5" w:rsidP="00B21BAF">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F22CD5" w:rsidRPr="00ED4B01" w:rsidRDefault="00F22CD5" w:rsidP="00B21BAF">
      <w:pPr>
        <w:rPr>
          <w:sz w:val="22"/>
          <w:szCs w:val="22"/>
        </w:rPr>
      </w:pPr>
    </w:p>
    <w:p w:rsidR="00F22CD5" w:rsidRPr="00ED4B01" w:rsidRDefault="00F22CD5" w:rsidP="00B21BAF">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F22CD5" w:rsidRPr="00BD560D" w:rsidRDefault="00F22CD5" w:rsidP="00B21BAF">
      <w:pPr>
        <w:autoSpaceDE w:val="0"/>
        <w:autoSpaceDN w:val="0"/>
        <w:adjustRightInd w:val="0"/>
        <w:jc w:val="center"/>
        <w:rPr>
          <w:sz w:val="22"/>
          <w:vertAlign w:val="superscript"/>
        </w:rPr>
      </w:pPr>
      <w:r w:rsidRPr="00BD560D">
        <w:rPr>
          <w:sz w:val="22"/>
          <w:vertAlign w:val="superscript"/>
        </w:rPr>
        <w:t>(орган, выдавший паспорт / дата выдачи)</w:t>
      </w:r>
    </w:p>
    <w:p w:rsidR="00F22CD5" w:rsidRDefault="00F22CD5" w:rsidP="00B21BAF">
      <w:pPr>
        <w:autoSpaceDE w:val="0"/>
        <w:autoSpaceDN w:val="0"/>
        <w:adjustRightInd w:val="0"/>
        <w:jc w:val="both"/>
        <w:rPr>
          <w:sz w:val="22"/>
          <w:szCs w:val="22"/>
        </w:rPr>
      </w:pPr>
      <w:r w:rsidRPr="00ED4B01">
        <w:rPr>
          <w:sz w:val="22"/>
          <w:szCs w:val="22"/>
        </w:rPr>
        <w:t xml:space="preserve">в соответствии с Федеральным законом </w:t>
      </w:r>
      <w:r w:rsidRPr="00B21BAF">
        <w:rPr>
          <w:sz w:val="22"/>
          <w:szCs w:val="22"/>
        </w:rPr>
        <w:t xml:space="preserve">от 27.07.2006 № 152-ФЗ </w:t>
      </w:r>
      <w:r w:rsidRPr="00ED4B01">
        <w:rPr>
          <w:sz w:val="22"/>
          <w:szCs w:val="22"/>
        </w:rPr>
        <w:t xml:space="preserve">«О персональных данных» своей волей и в своем интересе выражаю ООО «Газэнергоинформ» (адрес: </w:t>
      </w:r>
      <w:r w:rsidRPr="00BD560D">
        <w:rPr>
          <w:sz w:val="22"/>
        </w:rPr>
        <w:t xml:space="preserve">196140, г. Санкт-Петербург, </w:t>
      </w:r>
      <w:r w:rsidRPr="00BD560D">
        <w:rPr>
          <w:color w:val="000000"/>
          <w:sz w:val="22"/>
        </w:rPr>
        <w:t xml:space="preserve">пос. </w:t>
      </w:r>
      <w:r w:rsidRPr="00BD560D">
        <w:rPr>
          <w:rStyle w:val="js-extracted-address"/>
          <w:color w:val="000000"/>
          <w:sz w:val="22"/>
        </w:rPr>
        <w:t>Шушары, Петербургское ш., д. 66, корп. 2, лит. А</w:t>
      </w:r>
      <w:r w:rsidRPr="00BD560D">
        <w:rPr>
          <w:sz w:val="22"/>
        </w:rPr>
        <w:t>, БЦ № 2, 4-й этаж</w:t>
      </w:r>
      <w:r w:rsidRPr="005B59A6">
        <w:rPr>
          <w:sz w:val="22"/>
          <w:szCs w:val="22"/>
        </w:rPr>
        <w:t>)</w:t>
      </w:r>
      <w:r w:rsidRPr="00ED4B01">
        <w:rPr>
          <w:sz w:val="22"/>
          <w:szCs w:val="22"/>
        </w:rPr>
        <w:t xml:space="preserve"> согласие на обработку и передачу всех своих персональных данных, представленных в составе заявки на участие в Запросе предложений.</w:t>
      </w:r>
    </w:p>
    <w:p w:rsidR="00F22CD5" w:rsidRPr="00B21BAF" w:rsidRDefault="00F22CD5" w:rsidP="00B21BAF">
      <w:pPr>
        <w:autoSpaceDE w:val="0"/>
        <w:autoSpaceDN w:val="0"/>
        <w:adjustRightInd w:val="0"/>
        <w:ind w:firstLine="567"/>
        <w:jc w:val="both"/>
        <w:rPr>
          <w:sz w:val="22"/>
          <w:szCs w:val="22"/>
        </w:rPr>
      </w:pPr>
      <w:r w:rsidRPr="00B21BAF">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r>
        <w:rPr>
          <w:sz w:val="22"/>
          <w:szCs w:val="22"/>
        </w:rPr>
        <w:t>, у</w:t>
      </w:r>
      <w:r w:rsidRPr="00B21BAF">
        <w:rPr>
          <w:sz w:val="22"/>
          <w:szCs w:val="22"/>
        </w:rPr>
        <w:t xml:space="preserve">ничтожение персональных данных), при этом общее описание вышеуказанных способов обработки данных приведено в </w:t>
      </w:r>
      <w:r>
        <w:rPr>
          <w:sz w:val="22"/>
          <w:szCs w:val="22"/>
        </w:rPr>
        <w:t>Федеральном з</w:t>
      </w:r>
      <w:r w:rsidRPr="00B21BAF">
        <w:rPr>
          <w:sz w:val="22"/>
          <w:szCs w:val="22"/>
        </w:rPr>
        <w:t xml:space="preserve">аконе от 27.07.2006 № 152-ФЗ </w:t>
      </w:r>
      <w:r w:rsidRPr="00ED4B01">
        <w:rPr>
          <w:sz w:val="22"/>
          <w:szCs w:val="22"/>
        </w:rPr>
        <w:t>«О персональных данных»</w:t>
      </w:r>
      <w:r w:rsidRPr="00B21BAF">
        <w:rPr>
          <w:sz w:val="22"/>
          <w:szCs w:val="22"/>
        </w:rPr>
        <w:t>, а также на передачу такой информации третьим лицам</w:t>
      </w:r>
      <w:r>
        <w:rPr>
          <w:sz w:val="22"/>
          <w:szCs w:val="22"/>
        </w:rPr>
        <w:t xml:space="preserve">, в том числе </w:t>
      </w:r>
      <w:r w:rsidRPr="00ED4B01">
        <w:rPr>
          <w:sz w:val="22"/>
          <w:szCs w:val="22"/>
        </w:rPr>
        <w:t>в Минэнерго России, Росфинмониторинг и ФНС России</w:t>
      </w:r>
      <w:r w:rsidRPr="00B21BAF">
        <w:rPr>
          <w:sz w:val="22"/>
          <w:szCs w:val="22"/>
        </w:rPr>
        <w:t>, в случаях, установленных действующим законодательством</w:t>
      </w:r>
      <w:r>
        <w:rPr>
          <w:sz w:val="22"/>
          <w:szCs w:val="22"/>
        </w:rPr>
        <w:t xml:space="preserve"> РФ</w:t>
      </w:r>
      <w:r w:rsidRPr="00B21BAF">
        <w:rPr>
          <w:sz w:val="22"/>
          <w:szCs w:val="22"/>
        </w:rPr>
        <w:t xml:space="preserve">, и в случаях, когда </w:t>
      </w:r>
      <w:r w:rsidRPr="00ED4B01">
        <w:rPr>
          <w:sz w:val="22"/>
          <w:szCs w:val="22"/>
        </w:rPr>
        <w:t xml:space="preserve">ООО «Газэнергоинформ» </w:t>
      </w:r>
      <w:r w:rsidRPr="00B21BAF">
        <w:rPr>
          <w:sz w:val="22"/>
          <w:szCs w:val="22"/>
        </w:rPr>
        <w:t>выступает для третьих лиц, которым передаются персональные данные, организатором закупки.</w:t>
      </w:r>
    </w:p>
    <w:p w:rsidR="00F22CD5" w:rsidRPr="00ED4B01" w:rsidRDefault="00F22CD5" w:rsidP="00B21BAF">
      <w:pPr>
        <w:autoSpaceDE w:val="0"/>
        <w:autoSpaceDN w:val="0"/>
        <w:adjustRightInd w:val="0"/>
        <w:ind w:firstLine="567"/>
        <w:jc w:val="both"/>
        <w:rPr>
          <w:sz w:val="22"/>
          <w:szCs w:val="22"/>
        </w:rPr>
      </w:pPr>
      <w:r w:rsidRPr="00B21BAF">
        <w:rPr>
          <w:sz w:val="22"/>
          <w:szCs w:val="22"/>
        </w:rPr>
        <w:t>Условием прекращения обработки персональных данных является получение ООО «Газэнергоинформ» письменного уведомления об отзыве согласия на обработку персональных данных.</w:t>
      </w:r>
    </w:p>
    <w:p w:rsidR="00F22CD5" w:rsidRPr="00ED4B01" w:rsidRDefault="00F22CD5" w:rsidP="00BD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ED4B01">
        <w:rPr>
          <w:sz w:val="22"/>
          <w:szCs w:val="22"/>
        </w:rPr>
        <w:t xml:space="preserve">Согласие вступает в силу со дня передачи мною в ООО «Газэнергоинформ» моих персональных данных и действует </w:t>
      </w:r>
      <w:r>
        <w:rPr>
          <w:sz w:val="22"/>
          <w:szCs w:val="22"/>
        </w:rPr>
        <w:t>в течение 3 (трех) лет.</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F22CD5"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F22CD5" w:rsidRPr="00ED4B01" w:rsidRDefault="00F22CD5"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F22CD5" w:rsidRPr="00ED4B01" w:rsidRDefault="00F22CD5"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F22CD5" w:rsidRPr="00ED4B01" w:rsidRDefault="00F22CD5" w:rsidP="00ED4B01">
            <w:pPr>
              <w:widowControl w:val="0"/>
              <w:rPr>
                <w:sz w:val="22"/>
                <w:szCs w:val="22"/>
              </w:rPr>
            </w:pPr>
            <w:r w:rsidRPr="00ED4B01">
              <w:rPr>
                <w:sz w:val="22"/>
                <w:szCs w:val="22"/>
              </w:rPr>
              <w:t>_________________</w:t>
            </w:r>
            <w:r>
              <w:rPr>
                <w:sz w:val="22"/>
                <w:szCs w:val="22"/>
              </w:rPr>
              <w:t>____</w:t>
            </w:r>
          </w:p>
        </w:tc>
      </w:tr>
      <w:tr w:rsidR="00F22CD5"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F22CD5" w:rsidRPr="00ED4B01" w:rsidRDefault="00F22CD5"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F22CD5" w:rsidRPr="00ED4B01" w:rsidRDefault="00F22CD5" w:rsidP="00ED4B01">
            <w:pPr>
              <w:widowControl w:val="0"/>
              <w:jc w:val="both"/>
              <w:rPr>
                <w:i/>
                <w:sz w:val="22"/>
                <w:szCs w:val="22"/>
              </w:rPr>
            </w:pPr>
            <w:r>
              <w:rPr>
                <w:i/>
                <w:sz w:val="22"/>
                <w:szCs w:val="22"/>
              </w:rPr>
              <w:t xml:space="preserve">     </w:t>
            </w:r>
            <w:r w:rsidRPr="00ED4B01">
              <w:rPr>
                <w:i/>
                <w:sz w:val="22"/>
                <w:szCs w:val="22"/>
              </w:rPr>
              <w:t>(подпись)</w:t>
            </w:r>
          </w:p>
          <w:p w:rsidR="00F22CD5" w:rsidRPr="00ED4B01" w:rsidRDefault="00F22CD5" w:rsidP="00ED4B01">
            <w:pPr>
              <w:widowControl w:val="0"/>
              <w:jc w:val="both"/>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F22CD5" w:rsidRPr="00ED4B01" w:rsidRDefault="00F22CD5" w:rsidP="00ED4B01">
            <w:pPr>
              <w:widowControl w:val="0"/>
              <w:jc w:val="both"/>
              <w:rPr>
                <w:i/>
                <w:sz w:val="22"/>
                <w:szCs w:val="22"/>
              </w:rPr>
            </w:pPr>
            <w:r w:rsidRPr="00ED4B01">
              <w:rPr>
                <w:i/>
                <w:sz w:val="22"/>
                <w:szCs w:val="22"/>
              </w:rPr>
              <w:t>(Фамилия и инициалы)</w:t>
            </w:r>
          </w:p>
        </w:tc>
      </w:tr>
    </w:tbl>
    <w:p w:rsidR="00F22CD5" w:rsidRPr="00ED4B01" w:rsidRDefault="00F22CD5" w:rsidP="00363151">
      <w:pPr>
        <w:tabs>
          <w:tab w:val="left" w:pos="5387"/>
        </w:tabs>
        <w:autoSpaceDE w:val="0"/>
        <w:autoSpaceDN w:val="0"/>
        <w:adjustRightInd w:val="0"/>
        <w:jc w:val="both"/>
        <w:rPr>
          <w:sz w:val="22"/>
          <w:szCs w:val="22"/>
        </w:rPr>
      </w:pPr>
      <w:r w:rsidRPr="00ED4B01">
        <w:rPr>
          <w:sz w:val="22"/>
          <w:szCs w:val="22"/>
        </w:rPr>
        <w:t>«___»__________20__г.</w:t>
      </w:r>
    </w:p>
    <w:p w:rsidR="00F22CD5" w:rsidRPr="00ED4B01" w:rsidRDefault="00F22CD5" w:rsidP="00363151">
      <w:pPr>
        <w:tabs>
          <w:tab w:val="left" w:pos="5387"/>
        </w:tabs>
        <w:autoSpaceDE w:val="0"/>
        <w:autoSpaceDN w:val="0"/>
        <w:adjustRightInd w:val="0"/>
        <w:jc w:val="both"/>
        <w:rPr>
          <w:sz w:val="22"/>
          <w:szCs w:val="22"/>
        </w:rPr>
      </w:pPr>
    </w:p>
    <w:p w:rsidR="00F22CD5" w:rsidRPr="007C3104" w:rsidRDefault="00F22CD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F22CD5" w:rsidRPr="007C3104" w:rsidRDefault="00F22CD5" w:rsidP="007C3104"/>
    <w:p w:rsidR="00F22CD5" w:rsidRPr="00ED4B01" w:rsidRDefault="00F22CD5" w:rsidP="007C3104">
      <w:pPr>
        <w:pStyle w:val="34"/>
      </w:pPr>
      <w:bookmarkStart w:id="66" w:name="_Toc533081347"/>
      <w:r w:rsidRPr="00ED4B01">
        <w:lastRenderedPageBreak/>
        <w:t>6.13.2 Инструкци</w:t>
      </w:r>
      <w:r>
        <w:t>я</w:t>
      </w:r>
      <w:r w:rsidRPr="00ED4B01">
        <w:t xml:space="preserve"> по заполнению</w:t>
      </w:r>
      <w:bookmarkEnd w:id="66"/>
    </w:p>
    <w:p w:rsidR="00F22CD5" w:rsidRPr="00ED4B01" w:rsidRDefault="00F22CD5"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F22CD5" w:rsidRPr="00ED4B01" w:rsidRDefault="00F22CD5" w:rsidP="007C3104">
      <w:pPr>
        <w:pStyle w:val="24"/>
      </w:pPr>
      <w:r w:rsidRPr="00ED4B01">
        <w:br w:type="page"/>
      </w:r>
      <w:bookmarkStart w:id="67" w:name="_Toc533081348"/>
      <w:r w:rsidRPr="00ED4B01">
        <w:lastRenderedPageBreak/>
        <w:t>6.14</w:t>
      </w:r>
      <w:r>
        <w:t xml:space="preserve"> </w:t>
      </w:r>
      <w:r w:rsidRPr="00ED4B01">
        <w:t>Согласие субподрядчика (соисполнителя)</w:t>
      </w:r>
      <w:bookmarkEnd w:id="67"/>
    </w:p>
    <w:p w:rsidR="00F22CD5" w:rsidRPr="00ED4B01" w:rsidRDefault="00F22CD5" w:rsidP="007C3104">
      <w:pPr>
        <w:pStyle w:val="34"/>
      </w:pPr>
      <w:bookmarkStart w:id="68" w:name="_Toc533081349"/>
      <w:r w:rsidRPr="00ED4B01">
        <w:t>6.14.1 Форма согласия субподрядчика (соисполнителя) (</w:t>
      </w:r>
      <w:r>
        <w:t>Ф</w:t>
      </w:r>
      <w:r w:rsidRPr="00ED4B01">
        <w:t>орма</w:t>
      </w:r>
      <w:r>
        <w:t> </w:t>
      </w:r>
      <w:r w:rsidRPr="00ED4B01">
        <w:t>14)</w:t>
      </w:r>
      <w:bookmarkEnd w:id="68"/>
    </w:p>
    <w:p w:rsidR="00F22CD5" w:rsidRPr="00D57D5D" w:rsidRDefault="00F22CD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F22CD5" w:rsidRPr="007C3104" w:rsidRDefault="00F22CD5" w:rsidP="00B47F7C">
      <w:pPr>
        <w:tabs>
          <w:tab w:val="num" w:pos="1134"/>
        </w:tabs>
        <w:ind w:left="567"/>
        <w:rPr>
          <w:b/>
          <w:i/>
          <w:sz w:val="22"/>
          <w:szCs w:val="22"/>
        </w:rPr>
      </w:pPr>
      <w:r w:rsidRPr="007C3104">
        <w:rPr>
          <w:b/>
          <w:i/>
          <w:sz w:val="22"/>
          <w:szCs w:val="22"/>
        </w:rPr>
        <w:t>Запрос предложений № ___________________</w:t>
      </w:r>
    </w:p>
    <w:p w:rsidR="00F22CD5" w:rsidRPr="00ED4B01" w:rsidRDefault="00F22CD5"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F22CD5" w:rsidRPr="00ED4B01" w:rsidRDefault="00F22CD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F22CD5" w:rsidRPr="00ED4B01" w:rsidRDefault="00F22CD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F22CD5" w:rsidRPr="00ED4B01" w:rsidTr="006106A7">
        <w:tc>
          <w:tcPr>
            <w:tcW w:w="4784" w:type="dxa"/>
          </w:tcPr>
          <w:p w:rsidR="00F22CD5" w:rsidRPr="00ED4B01" w:rsidRDefault="00F22CD5" w:rsidP="006106A7">
            <w:pPr>
              <w:spacing w:line="276" w:lineRule="auto"/>
              <w:rPr>
                <w:sz w:val="22"/>
                <w:szCs w:val="22"/>
                <w:lang w:eastAsia="en-US"/>
              </w:rPr>
            </w:pPr>
            <w:r w:rsidRPr="00ED4B01">
              <w:rPr>
                <w:sz w:val="22"/>
                <w:szCs w:val="22"/>
                <w:lang w:eastAsia="en-US"/>
              </w:rPr>
              <w:t>№______________________</w:t>
            </w:r>
          </w:p>
          <w:p w:rsidR="00F22CD5" w:rsidRPr="00ED4B01" w:rsidRDefault="00F22CD5" w:rsidP="006106A7">
            <w:pPr>
              <w:spacing w:line="276" w:lineRule="auto"/>
              <w:rPr>
                <w:sz w:val="22"/>
                <w:szCs w:val="22"/>
                <w:lang w:eastAsia="en-US"/>
              </w:rPr>
            </w:pPr>
            <w:r w:rsidRPr="00ED4B01">
              <w:rPr>
                <w:sz w:val="22"/>
                <w:szCs w:val="22"/>
                <w:lang w:eastAsia="en-US"/>
              </w:rPr>
              <w:t>«_____» ______________ 201__ года</w:t>
            </w:r>
          </w:p>
          <w:p w:rsidR="00F22CD5" w:rsidRPr="00ED4B01" w:rsidRDefault="00F22CD5" w:rsidP="006106A7">
            <w:pPr>
              <w:spacing w:line="276" w:lineRule="auto"/>
              <w:rPr>
                <w:sz w:val="22"/>
                <w:szCs w:val="22"/>
                <w:lang w:eastAsia="en-US"/>
              </w:rPr>
            </w:pPr>
          </w:p>
        </w:tc>
        <w:tc>
          <w:tcPr>
            <w:tcW w:w="4963" w:type="dxa"/>
            <w:hideMark/>
          </w:tcPr>
          <w:p w:rsidR="00F22CD5" w:rsidRPr="00ED4B01" w:rsidRDefault="00F22CD5" w:rsidP="006106A7">
            <w:pPr>
              <w:spacing w:line="276" w:lineRule="auto"/>
              <w:jc w:val="center"/>
              <w:rPr>
                <w:sz w:val="22"/>
                <w:szCs w:val="22"/>
                <w:lang w:eastAsia="en-US"/>
              </w:rPr>
            </w:pPr>
            <w:r w:rsidRPr="00ED4B01">
              <w:rPr>
                <w:sz w:val="22"/>
                <w:szCs w:val="22"/>
                <w:lang w:eastAsia="en-US"/>
              </w:rPr>
              <w:t>Генеральному директору</w:t>
            </w:r>
          </w:p>
          <w:p w:rsidR="00F22CD5" w:rsidRPr="00ED4B01" w:rsidRDefault="00F22CD5" w:rsidP="006106A7">
            <w:pPr>
              <w:spacing w:line="276" w:lineRule="auto"/>
              <w:jc w:val="center"/>
              <w:rPr>
                <w:sz w:val="22"/>
                <w:szCs w:val="22"/>
                <w:lang w:eastAsia="en-US"/>
              </w:rPr>
            </w:pPr>
            <w:r w:rsidRPr="00ED4B01">
              <w:rPr>
                <w:sz w:val="22"/>
                <w:szCs w:val="22"/>
                <w:lang w:eastAsia="en-US"/>
              </w:rPr>
              <w:t>ООО «Газэнергоинформ»</w:t>
            </w:r>
          </w:p>
        </w:tc>
      </w:tr>
    </w:tbl>
    <w:p w:rsidR="00F22CD5" w:rsidRPr="00ED4B01" w:rsidRDefault="00F22CD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F22CD5" w:rsidRPr="00ED4B01" w:rsidRDefault="00F22CD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F22CD5" w:rsidRPr="00ED4B01" w:rsidRDefault="00F22CD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F22CD5" w:rsidRPr="00ED4B01" w:rsidRDefault="00F22CD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F22CD5" w:rsidRPr="00ED4B01" w:rsidRDefault="00F22CD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F22CD5" w:rsidRPr="00ED4B01" w:rsidRDefault="00F22CD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запросе предложений № _____ ________ (предмет закупки), </w:t>
      </w:r>
    </w:p>
    <w:p w:rsidR="00F22CD5" w:rsidRPr="00ED4B01" w:rsidRDefault="00F22CD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F22CD5" w:rsidRPr="00ED4B01" w:rsidRDefault="00F22CD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F22CD5" w:rsidRPr="00ED4B01" w:rsidRDefault="00F22CD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F22CD5" w:rsidRPr="00ED4B01" w:rsidRDefault="00F22CD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F22CD5" w:rsidRPr="00ED4B01" w:rsidRDefault="00F22CD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F22CD5" w:rsidRPr="00ED4B01" w:rsidRDefault="00F22CD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F22CD5" w:rsidRPr="007C3104" w:rsidRDefault="00F22CD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F22CD5" w:rsidRPr="00ED4B01" w:rsidRDefault="00F22CD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F22CD5" w:rsidRPr="00ED4B01" w:rsidRDefault="00F22CD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F22CD5" w:rsidRPr="0078365D" w:rsidRDefault="00F22CD5"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F22CD5" w:rsidRPr="0078365D" w:rsidRDefault="00F22CD5" w:rsidP="0078365D"/>
    <w:p w:rsidR="00F22CD5" w:rsidRPr="0078365D" w:rsidRDefault="00F22CD5" w:rsidP="0078365D">
      <w:pPr>
        <w:pStyle w:val="34"/>
      </w:pPr>
      <w:bookmarkStart w:id="69" w:name="_Toc533081350"/>
      <w:r w:rsidRPr="00ED4B01">
        <w:t>6</w:t>
      </w:r>
      <w:r w:rsidRPr="0078365D">
        <w:t>.14.2</w:t>
      </w:r>
      <w:r>
        <w:t xml:space="preserve"> </w:t>
      </w:r>
      <w:r w:rsidRPr="0078365D">
        <w:t>Инструкци</w:t>
      </w:r>
      <w:r>
        <w:t>я</w:t>
      </w:r>
      <w:r w:rsidRPr="0078365D">
        <w:t xml:space="preserve"> по заполнению</w:t>
      </w:r>
      <w:bookmarkEnd w:id="69"/>
    </w:p>
    <w:p w:rsidR="00F22CD5" w:rsidRPr="0078365D" w:rsidRDefault="00F22CD5"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F22CD5" w:rsidRPr="0078365D" w:rsidRDefault="00F22CD5"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F22CD5" w:rsidRPr="0078365D" w:rsidRDefault="00F22CD5"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F22CD5" w:rsidRPr="0078365D" w:rsidRDefault="00F22CD5"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F22CD5" w:rsidRPr="0078365D" w:rsidRDefault="00F22CD5" w:rsidP="0078365D">
      <w:pPr>
        <w:pStyle w:val="41"/>
      </w:pPr>
    </w:p>
    <w:p w:rsidR="00F22CD5" w:rsidRPr="00ED4B01" w:rsidRDefault="00F22CD5" w:rsidP="008F37B0">
      <w:pPr>
        <w:jc w:val="both"/>
        <w:rPr>
          <w:sz w:val="22"/>
          <w:szCs w:val="22"/>
        </w:rPr>
        <w:sectPr w:rsidR="00F22CD5"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F22CD5" w:rsidTr="005749A8">
        <w:tc>
          <w:tcPr>
            <w:tcW w:w="15843" w:type="dxa"/>
          </w:tcPr>
          <w:p w:rsidR="00F22CD5" w:rsidRDefault="00F22CD5" w:rsidP="005749A8">
            <w:pPr>
              <w:pStyle w:val="24"/>
            </w:pPr>
            <w:bookmarkStart w:id="70" w:name="_Toc533081351"/>
            <w:r>
              <w:lastRenderedPageBreak/>
              <w:t>6.15 Заявление о возврате обеспечения заявки</w:t>
            </w:r>
            <w:bookmarkEnd w:id="70"/>
          </w:p>
          <w:p w:rsidR="00F22CD5" w:rsidRDefault="00F22CD5" w:rsidP="005749A8">
            <w:pPr>
              <w:pStyle w:val="34"/>
            </w:pPr>
            <w:bookmarkStart w:id="71" w:name="_Toc533081352"/>
            <w:r>
              <w:t>6.15.1 Форма заявления о возврате обеспечения заявки (Форма 15)</w:t>
            </w:r>
            <w:bookmarkEnd w:id="71"/>
          </w:p>
          <w:p w:rsidR="00F22CD5" w:rsidRDefault="00F22CD5" w:rsidP="005749A8">
            <w:pPr>
              <w:pBdr>
                <w:top w:val="single" w:sz="4" w:space="1" w:color="auto"/>
              </w:pBdr>
              <w:shd w:val="clear" w:color="auto" w:fill="E0E0E0"/>
              <w:ind w:right="21"/>
              <w:jc w:val="center"/>
              <w:rPr>
                <w:b/>
                <w:spacing w:val="36"/>
                <w:sz w:val="22"/>
              </w:rPr>
            </w:pPr>
            <w:r>
              <w:rPr>
                <w:b/>
                <w:spacing w:val="36"/>
                <w:sz w:val="22"/>
              </w:rPr>
              <w:t>начало формы</w:t>
            </w:r>
          </w:p>
          <w:p w:rsidR="00F22CD5" w:rsidRDefault="00F22CD5" w:rsidP="005749A8">
            <w:pPr>
              <w:tabs>
                <w:tab w:val="num" w:pos="1134"/>
              </w:tabs>
              <w:jc w:val="right"/>
              <w:rPr>
                <w:sz w:val="22"/>
              </w:rPr>
            </w:pPr>
          </w:p>
          <w:p w:rsidR="00F22CD5" w:rsidRDefault="00F22CD5" w:rsidP="005749A8">
            <w:pPr>
              <w:tabs>
                <w:tab w:val="num" w:pos="1134"/>
              </w:tabs>
              <w:jc w:val="both"/>
              <w:rPr>
                <w:b/>
                <w:i/>
                <w:sz w:val="22"/>
              </w:rPr>
            </w:pPr>
            <w:r>
              <w:rPr>
                <w:b/>
                <w:i/>
                <w:sz w:val="22"/>
              </w:rPr>
              <w:t>Запрос предложений № ___________________</w:t>
            </w:r>
          </w:p>
          <w:p w:rsidR="00F22CD5" w:rsidRDefault="00F22CD5" w:rsidP="005749A8">
            <w:pPr>
              <w:tabs>
                <w:tab w:val="num" w:pos="1134"/>
              </w:tabs>
              <w:jc w:val="both"/>
              <w:rPr>
                <w:sz w:val="22"/>
              </w:rPr>
            </w:pPr>
            <w:r>
              <w:rPr>
                <w:sz w:val="22"/>
              </w:rPr>
              <w:t>Наименование Участника</w:t>
            </w:r>
            <w:r>
              <w:rPr>
                <w:sz w:val="22"/>
                <w:szCs w:val="22"/>
              </w:rPr>
              <w:t>__________________</w:t>
            </w:r>
          </w:p>
          <w:p w:rsidR="00F22CD5" w:rsidRDefault="00F22CD5" w:rsidP="0057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Pr>
                <w:sz w:val="22"/>
              </w:rPr>
              <w:t xml:space="preserve">Генеральному директору </w:t>
            </w:r>
          </w:p>
          <w:p w:rsidR="00F22CD5" w:rsidRDefault="00F22CD5" w:rsidP="0057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Pr>
                <w:sz w:val="22"/>
              </w:rPr>
              <w:t>ООО</w:t>
            </w:r>
            <w:r>
              <w:rPr>
                <w:sz w:val="22"/>
                <w:szCs w:val="22"/>
              </w:rPr>
              <w:t xml:space="preserve"> </w:t>
            </w:r>
            <w:r>
              <w:rPr>
                <w:sz w:val="22"/>
              </w:rPr>
              <w:t>«Газэнергоинформ»</w:t>
            </w:r>
          </w:p>
          <w:p w:rsidR="00F22CD5" w:rsidRDefault="00F22CD5" w:rsidP="005749A8">
            <w:pPr>
              <w:tabs>
                <w:tab w:val="num" w:pos="1134"/>
              </w:tabs>
              <w:jc w:val="both"/>
              <w:rPr>
                <w:sz w:val="22"/>
              </w:rPr>
            </w:pPr>
          </w:p>
          <w:p w:rsidR="00F22CD5" w:rsidRDefault="00F22CD5" w:rsidP="005749A8">
            <w:pPr>
              <w:tabs>
                <w:tab w:val="num" w:pos="1134"/>
              </w:tabs>
              <w:jc w:val="both"/>
              <w:rPr>
                <w:szCs w:val="22"/>
              </w:rPr>
            </w:pPr>
          </w:p>
          <w:p w:rsidR="00F22CD5" w:rsidRDefault="00F22CD5" w:rsidP="005749A8">
            <w:pPr>
              <w:tabs>
                <w:tab w:val="num" w:pos="142"/>
              </w:tabs>
              <w:jc w:val="center"/>
              <w:rPr>
                <w:b/>
              </w:rPr>
            </w:pPr>
            <w:r>
              <w:rPr>
                <w:b/>
              </w:rPr>
              <w:t>ЗАЯВЛЕНИЕ</w:t>
            </w:r>
          </w:p>
          <w:p w:rsidR="00F22CD5" w:rsidRDefault="00F22CD5" w:rsidP="005749A8">
            <w:pPr>
              <w:tabs>
                <w:tab w:val="num" w:pos="1134"/>
              </w:tabs>
              <w:ind w:firstLine="567"/>
              <w:jc w:val="both"/>
              <w:rPr>
                <w:i/>
              </w:rPr>
            </w:pPr>
            <w:r>
              <w:t xml:space="preserve">Просим вернуть </w:t>
            </w:r>
            <w:r>
              <w:rPr>
                <w:i/>
              </w:rPr>
              <w:t>банковскую гарантию</w:t>
            </w:r>
            <w:r>
              <w:rPr>
                <w:sz w:val="22"/>
              </w:rPr>
              <w:t>, предоставленную ________ (указать наименование участника) для обеспечения заявки  на участие в ___________ (указать форму, номер и предмет закупки) для нужд __________ (указать наименование Заказчика)  на основании _____________ (указать ссылку на соответствующий подпункт пункта 2.3.6.</w:t>
            </w:r>
            <w:r>
              <w:rPr>
                <w:i/>
                <w:szCs w:val="22"/>
              </w:rPr>
              <w:t xml:space="preserve">7.1 </w:t>
            </w:r>
            <w:r>
              <w:rPr>
                <w:i/>
              </w:rPr>
              <w:t xml:space="preserve"> настоящей Документации).</w:t>
            </w:r>
          </w:p>
          <w:p w:rsidR="00F22CD5" w:rsidRDefault="00F22CD5" w:rsidP="00574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F22CD5" w:rsidTr="005749A8">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F22CD5" w:rsidRDefault="00F22CD5" w:rsidP="005749A8">
                  <w:pPr>
                    <w:widowControl w:val="0"/>
                  </w:pPr>
                  <w: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F22CD5" w:rsidRDefault="00F22CD5" w:rsidP="005749A8">
                  <w:pPr>
                    <w:widowControl w:val="0"/>
                  </w:pPr>
                  <w: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F22CD5" w:rsidRDefault="00F22CD5" w:rsidP="005749A8">
                  <w:pPr>
                    <w:widowControl w:val="0"/>
                  </w:pPr>
                  <w:r>
                    <w:rPr>
                      <w:szCs w:val="22"/>
                    </w:rPr>
                    <w:t>_________________</w:t>
                  </w:r>
                </w:p>
              </w:tc>
            </w:tr>
            <w:tr w:rsidR="00F22CD5" w:rsidTr="005749A8">
              <w:trPr>
                <w:trHeight w:val="413"/>
              </w:trPr>
              <w:tc>
                <w:tcPr>
                  <w:tcW w:w="5176" w:type="dxa"/>
                  <w:tcBorders>
                    <w:top w:val="single" w:sz="4" w:space="0" w:color="FFFFFF"/>
                    <w:left w:val="single" w:sz="4" w:space="0" w:color="FFFFFF"/>
                    <w:bottom w:val="single" w:sz="4" w:space="0" w:color="FFFFFF"/>
                    <w:right w:val="single" w:sz="4" w:space="0" w:color="FFFFFF"/>
                  </w:tcBorders>
                </w:tcPr>
                <w:p w:rsidR="00F22CD5" w:rsidRDefault="00F22CD5" w:rsidP="005749A8">
                  <w:pPr>
                    <w:widowControl w:val="0"/>
                    <w:jc w:val="center"/>
                    <w:rPr>
                      <w:i/>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F22CD5" w:rsidRDefault="00F22CD5" w:rsidP="005749A8">
                  <w:pPr>
                    <w:widowControl w:val="0"/>
                    <w:rPr>
                      <w:i/>
                    </w:rPr>
                  </w:pPr>
                  <w:r>
                    <w:rPr>
                      <w:i/>
                    </w:rPr>
                    <w:t>(подпись)</w:t>
                  </w:r>
                </w:p>
                <w:p w:rsidR="00F22CD5" w:rsidRDefault="00F22CD5" w:rsidP="005749A8">
                  <w:pPr>
                    <w:widowControl w:val="0"/>
                  </w:pPr>
                  <w:r>
                    <w:t>м.п.</w:t>
                  </w:r>
                </w:p>
              </w:tc>
              <w:tc>
                <w:tcPr>
                  <w:tcW w:w="2629" w:type="dxa"/>
                  <w:tcBorders>
                    <w:top w:val="single" w:sz="4" w:space="0" w:color="FFFFFF"/>
                    <w:left w:val="single" w:sz="4" w:space="0" w:color="FFFFFF"/>
                    <w:bottom w:val="single" w:sz="4" w:space="0" w:color="FFFFFF"/>
                    <w:right w:val="single" w:sz="4" w:space="0" w:color="FFFFFF"/>
                  </w:tcBorders>
                  <w:hideMark/>
                </w:tcPr>
                <w:p w:rsidR="00F22CD5" w:rsidRDefault="00F22CD5" w:rsidP="005749A8">
                  <w:pPr>
                    <w:widowControl w:val="0"/>
                    <w:rPr>
                      <w:i/>
                    </w:rPr>
                  </w:pPr>
                  <w:r>
                    <w:rPr>
                      <w:i/>
                    </w:rPr>
                    <w:t>(Фамилия и инициалы)</w:t>
                  </w:r>
                </w:p>
              </w:tc>
            </w:tr>
          </w:tbl>
          <w:p w:rsidR="00F22CD5" w:rsidRDefault="00F22CD5" w:rsidP="005749A8">
            <w:pPr>
              <w:pBdr>
                <w:bottom w:val="single" w:sz="4" w:space="1" w:color="auto"/>
              </w:pBdr>
              <w:shd w:val="clear" w:color="auto" w:fill="E0E0E0"/>
              <w:spacing w:before="120"/>
              <w:ind w:right="21"/>
              <w:jc w:val="center"/>
              <w:rPr>
                <w:b/>
                <w:spacing w:val="36"/>
              </w:rPr>
            </w:pPr>
            <w:r>
              <w:rPr>
                <w:b/>
                <w:spacing w:val="36"/>
              </w:rPr>
              <w:t>конец формы</w:t>
            </w:r>
          </w:p>
          <w:p w:rsidR="00F22CD5" w:rsidRDefault="00F22CD5" w:rsidP="005749A8"/>
          <w:p w:rsidR="00F22CD5" w:rsidRDefault="00F22CD5" w:rsidP="005749A8">
            <w:pPr>
              <w:pStyle w:val="34"/>
            </w:pPr>
            <w:bookmarkStart w:id="72" w:name="_Toc533081353"/>
            <w:r>
              <w:t>6.15.2 Инструкция по заполнению</w:t>
            </w:r>
            <w:bookmarkEnd w:id="72"/>
          </w:p>
          <w:p w:rsidR="00F22CD5" w:rsidRDefault="00F22CD5" w:rsidP="005749A8">
            <w:pPr>
              <w:pStyle w:val="41"/>
              <w:rPr>
                <w:rFonts w:eastAsia="Calibri"/>
              </w:rPr>
            </w:pPr>
            <w:r>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F22CD5" w:rsidRDefault="00F22CD5" w:rsidP="005749A8">
            <w:pPr>
              <w:pStyle w:val="41"/>
              <w:rPr>
                <w:rFonts w:eastAsia="Calibri"/>
              </w:rPr>
            </w:pPr>
            <w:r>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F22CD5" w:rsidRDefault="00F22CD5" w:rsidP="005749A8">
            <w:pPr>
              <w:jc w:val="both"/>
              <w:rPr>
                <w:sz w:val="22"/>
              </w:rPr>
            </w:pPr>
            <w:r>
              <w:rPr>
                <w:rFonts w:eastAsia="Calibri"/>
              </w:rPr>
              <w:t>6.15.2.3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t>.</w:t>
            </w:r>
          </w:p>
          <w:p w:rsidR="00F22CD5" w:rsidRDefault="00F22CD5" w:rsidP="005749A8">
            <w:pPr>
              <w:pStyle w:val="24"/>
            </w:pPr>
          </w:p>
        </w:tc>
      </w:tr>
    </w:tbl>
    <w:p w:rsidR="00F22CD5" w:rsidRPr="00D551A1" w:rsidRDefault="00F22CD5" w:rsidP="00991097"/>
    <w:p w:rsidR="00F22CD5" w:rsidRPr="00D551A1" w:rsidRDefault="00F22CD5" w:rsidP="00991097">
      <w:pPr>
        <w:sectPr w:rsidR="00F22CD5" w:rsidRPr="00D551A1" w:rsidSect="00ED4B01">
          <w:pgSz w:w="16838" w:h="11906" w:orient="landscape" w:code="9"/>
          <w:pgMar w:top="1134" w:right="567" w:bottom="567" w:left="567" w:header="284" w:footer="284" w:gutter="0"/>
          <w:cols w:space="708"/>
          <w:docGrid w:linePitch="360"/>
        </w:sectPr>
      </w:pPr>
    </w:p>
    <w:p w:rsidR="00F22CD5" w:rsidRDefault="00F22CD5" w:rsidP="00420CED">
      <w:pPr>
        <w:rPr>
          <w:sz w:val="22"/>
          <w:szCs w:val="22"/>
        </w:rPr>
        <w:sectPr w:rsidR="00F22CD5" w:rsidSect="00761516">
          <w:pgSz w:w="16838" w:h="11906" w:orient="landscape" w:code="9"/>
          <w:pgMar w:top="1134" w:right="567" w:bottom="567" w:left="567" w:header="284" w:footer="284" w:gutter="0"/>
          <w:cols w:space="708"/>
          <w:docGrid w:linePitch="360"/>
        </w:sectPr>
      </w:pPr>
    </w:p>
    <w:p w:rsidR="00F22CD5" w:rsidRPr="00ED4B01" w:rsidRDefault="00F22CD5" w:rsidP="00420CED">
      <w:pPr>
        <w:rPr>
          <w:sz w:val="22"/>
          <w:szCs w:val="22"/>
        </w:rPr>
      </w:pPr>
    </w:p>
    <w:sectPr w:rsidR="00F22CD5" w:rsidRPr="00ED4B01" w:rsidSect="00F22CD5">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CD5" w:rsidRDefault="00F22CD5">
      <w:r>
        <w:separator/>
      </w:r>
    </w:p>
    <w:p w:rsidR="00F22CD5" w:rsidRDefault="00F22CD5"/>
  </w:endnote>
  <w:endnote w:type="continuationSeparator" w:id="0">
    <w:p w:rsidR="00F22CD5" w:rsidRDefault="00F22CD5">
      <w:r>
        <w:continuationSeparator/>
      </w:r>
    </w:p>
    <w:p w:rsidR="00F22CD5" w:rsidRDefault="00F22CD5"/>
  </w:endnote>
  <w:endnote w:type="continuationNotice" w:id="1">
    <w:p w:rsidR="00F22CD5" w:rsidRDefault="00F22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CD5" w:rsidRDefault="00F22CD5" w:rsidP="00311D38">
    <w:pPr>
      <w:jc w:val="right"/>
    </w:pPr>
    <w:r>
      <w:t>______________________</w:t>
    </w:r>
  </w:p>
  <w:p w:rsidR="00F22CD5" w:rsidRPr="00311D38" w:rsidRDefault="00F22CD5"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27</w:t>
    </w:r>
    <w:r w:rsidRPr="00311D38">
      <w:fldChar w:fldCharType="end"/>
    </w:r>
    <w:r w:rsidRPr="00311D38">
      <w:t xml:space="preserve"> из </w:t>
    </w:r>
    <w:fldSimple w:instr=" NUMPAGES ">
      <w:r>
        <w:rPr>
          <w:noProof/>
        </w:rPr>
        <w:t>27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CD5" w:rsidRDefault="00F22CD5" w:rsidP="00311D38">
    <w:pPr>
      <w:jc w:val="right"/>
    </w:pPr>
    <w:r>
      <w:t>______________________</w:t>
    </w:r>
  </w:p>
  <w:p w:rsidR="00F22CD5" w:rsidRPr="00311D38" w:rsidRDefault="00F22CD5"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55</w:t>
    </w:r>
    <w:r w:rsidRPr="00311D38">
      <w:fldChar w:fldCharType="end"/>
    </w:r>
    <w:r w:rsidRPr="00311D38">
      <w:t xml:space="preserve"> из </w:t>
    </w:r>
    <w:fldSimple w:instr=" NUMPAGES ">
      <w:r>
        <w:rPr>
          <w:noProof/>
        </w:rPr>
        <w:t>55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CD5" w:rsidRDefault="00F22CD5">
      <w:r>
        <w:separator/>
      </w:r>
    </w:p>
    <w:p w:rsidR="00F22CD5" w:rsidRDefault="00F22CD5"/>
  </w:footnote>
  <w:footnote w:type="continuationSeparator" w:id="0">
    <w:p w:rsidR="00F22CD5" w:rsidRDefault="00F22CD5">
      <w:r>
        <w:continuationSeparator/>
      </w:r>
    </w:p>
    <w:p w:rsidR="00F22CD5" w:rsidRDefault="00F22CD5"/>
  </w:footnote>
  <w:footnote w:type="continuationNotice" w:id="1">
    <w:p w:rsidR="00F22CD5" w:rsidRDefault="00F22CD5"/>
  </w:footnote>
  <w:footnote w:id="2">
    <w:p w:rsidR="00F22CD5" w:rsidRDefault="00F22CD5" w:rsidP="00B22369">
      <w:pPr>
        <w:pStyle w:val="afd"/>
        <w:jc w:val="both"/>
      </w:pPr>
      <w:r>
        <w:rPr>
          <w:rStyle w:val="aff"/>
        </w:rPr>
        <w:footnoteRef/>
      </w:r>
      <w:r>
        <w:t xml:space="preserve"> </w:t>
      </w:r>
      <w:r w:rsidRPr="00B962BD">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footnote>
  <w:footnote w:id="3">
    <w:p w:rsidR="00F22CD5" w:rsidRDefault="00F22CD5" w:rsidP="000C51B6">
      <w:pPr>
        <w:pStyle w:val="a8"/>
      </w:pPr>
      <w:r w:rsidRPr="00597A61">
        <w:footnoteRef/>
      </w:r>
      <w:r w:rsidRPr="00597A61">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3">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4">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5">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6">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9">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2">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4"/>
  </w:num>
  <w:num w:numId="2">
    <w:abstractNumId w:val="22"/>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1"/>
    </w:lvlOverride>
  </w:num>
  <w:num w:numId="9">
    <w:abstractNumId w:val="12"/>
  </w:num>
  <w:num w:numId="10">
    <w:abstractNumId w:val="13"/>
  </w:num>
  <w:num w:numId="11">
    <w:abstractNumId w:val="18"/>
  </w:num>
  <w:num w:numId="12">
    <w:abstractNumId w:val="12"/>
  </w:num>
  <w:num w:numId="13">
    <w:abstractNumId w:val="1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1"/>
  </w:num>
  <w:num w:numId="18">
    <w:abstractNumId w:val="23"/>
  </w:num>
  <w:num w:numId="19">
    <w:abstractNumId w:val="12"/>
  </w:num>
  <w:num w:numId="20">
    <w:abstractNumId w:val="12"/>
  </w:num>
  <w:num w:numId="21">
    <w:abstractNumId w:val="12"/>
  </w:num>
  <w:num w:numId="22">
    <w:abstractNumId w:val="12"/>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7"/>
  </w:num>
  <w:num w:numId="3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06BF7"/>
    <w:rsid w:val="00010E9F"/>
    <w:rsid w:val="00011358"/>
    <w:rsid w:val="00011785"/>
    <w:rsid w:val="00011B38"/>
    <w:rsid w:val="000144AC"/>
    <w:rsid w:val="00014F5D"/>
    <w:rsid w:val="0002132A"/>
    <w:rsid w:val="00021AB0"/>
    <w:rsid w:val="000239E9"/>
    <w:rsid w:val="000263C7"/>
    <w:rsid w:val="00034DA8"/>
    <w:rsid w:val="00037F6D"/>
    <w:rsid w:val="00042EBE"/>
    <w:rsid w:val="000434CC"/>
    <w:rsid w:val="00047B2A"/>
    <w:rsid w:val="0005089F"/>
    <w:rsid w:val="00052F55"/>
    <w:rsid w:val="000576BE"/>
    <w:rsid w:val="00060877"/>
    <w:rsid w:val="00066B42"/>
    <w:rsid w:val="00066B98"/>
    <w:rsid w:val="00070DB8"/>
    <w:rsid w:val="000727D9"/>
    <w:rsid w:val="000812D4"/>
    <w:rsid w:val="00085392"/>
    <w:rsid w:val="00086B28"/>
    <w:rsid w:val="000876F1"/>
    <w:rsid w:val="0009010E"/>
    <w:rsid w:val="0009490B"/>
    <w:rsid w:val="000A0E0C"/>
    <w:rsid w:val="000A16F5"/>
    <w:rsid w:val="000B029A"/>
    <w:rsid w:val="000C06D6"/>
    <w:rsid w:val="000C42A1"/>
    <w:rsid w:val="000C51B6"/>
    <w:rsid w:val="000C725E"/>
    <w:rsid w:val="000D0351"/>
    <w:rsid w:val="000D1137"/>
    <w:rsid w:val="000D38EB"/>
    <w:rsid w:val="000D3BD8"/>
    <w:rsid w:val="000D62F7"/>
    <w:rsid w:val="000E06DA"/>
    <w:rsid w:val="000F0A61"/>
    <w:rsid w:val="000F613A"/>
    <w:rsid w:val="000F6752"/>
    <w:rsid w:val="00100EF5"/>
    <w:rsid w:val="00102579"/>
    <w:rsid w:val="00110BAB"/>
    <w:rsid w:val="00110CAA"/>
    <w:rsid w:val="00110F20"/>
    <w:rsid w:val="001148A4"/>
    <w:rsid w:val="00122B53"/>
    <w:rsid w:val="00123F82"/>
    <w:rsid w:val="001301B6"/>
    <w:rsid w:val="00130FAB"/>
    <w:rsid w:val="001339D3"/>
    <w:rsid w:val="001350D6"/>
    <w:rsid w:val="001366E8"/>
    <w:rsid w:val="0013770A"/>
    <w:rsid w:val="00142D24"/>
    <w:rsid w:val="00144178"/>
    <w:rsid w:val="00145B37"/>
    <w:rsid w:val="00147CE4"/>
    <w:rsid w:val="00151A5A"/>
    <w:rsid w:val="00151CDE"/>
    <w:rsid w:val="00152E68"/>
    <w:rsid w:val="00154557"/>
    <w:rsid w:val="00154C19"/>
    <w:rsid w:val="00155927"/>
    <w:rsid w:val="00155ED2"/>
    <w:rsid w:val="001655CF"/>
    <w:rsid w:val="00167943"/>
    <w:rsid w:val="00173126"/>
    <w:rsid w:val="001801D4"/>
    <w:rsid w:val="0018195D"/>
    <w:rsid w:val="00182E31"/>
    <w:rsid w:val="00183E06"/>
    <w:rsid w:val="00184669"/>
    <w:rsid w:val="00185F91"/>
    <w:rsid w:val="00187EDE"/>
    <w:rsid w:val="001909F9"/>
    <w:rsid w:val="00193B1B"/>
    <w:rsid w:val="00195186"/>
    <w:rsid w:val="00196BC1"/>
    <w:rsid w:val="001978BA"/>
    <w:rsid w:val="001A02A7"/>
    <w:rsid w:val="001A0D12"/>
    <w:rsid w:val="001A1C2A"/>
    <w:rsid w:val="001A2288"/>
    <w:rsid w:val="001A465A"/>
    <w:rsid w:val="001A4AD9"/>
    <w:rsid w:val="001A4FFE"/>
    <w:rsid w:val="001A59BD"/>
    <w:rsid w:val="001A69CB"/>
    <w:rsid w:val="001A7599"/>
    <w:rsid w:val="001B076E"/>
    <w:rsid w:val="001B27DF"/>
    <w:rsid w:val="001B43EA"/>
    <w:rsid w:val="001B55C0"/>
    <w:rsid w:val="001C1C63"/>
    <w:rsid w:val="001C4E4A"/>
    <w:rsid w:val="001C7CEB"/>
    <w:rsid w:val="001D4F02"/>
    <w:rsid w:val="001D7494"/>
    <w:rsid w:val="001D7582"/>
    <w:rsid w:val="001E0AAC"/>
    <w:rsid w:val="001E1925"/>
    <w:rsid w:val="001F001A"/>
    <w:rsid w:val="001F0217"/>
    <w:rsid w:val="001F2CC2"/>
    <w:rsid w:val="001F625B"/>
    <w:rsid w:val="001F6863"/>
    <w:rsid w:val="00207204"/>
    <w:rsid w:val="00210853"/>
    <w:rsid w:val="00211564"/>
    <w:rsid w:val="00211AC5"/>
    <w:rsid w:val="0021229A"/>
    <w:rsid w:val="00213F32"/>
    <w:rsid w:val="00214FCE"/>
    <w:rsid w:val="0021667B"/>
    <w:rsid w:val="00221788"/>
    <w:rsid w:val="00222E9C"/>
    <w:rsid w:val="002231E5"/>
    <w:rsid w:val="002318CC"/>
    <w:rsid w:val="002362D2"/>
    <w:rsid w:val="00237087"/>
    <w:rsid w:val="002372A0"/>
    <w:rsid w:val="002441F6"/>
    <w:rsid w:val="0024606D"/>
    <w:rsid w:val="0024733C"/>
    <w:rsid w:val="00247509"/>
    <w:rsid w:val="00252A97"/>
    <w:rsid w:val="002548E8"/>
    <w:rsid w:val="00261C59"/>
    <w:rsid w:val="00263D19"/>
    <w:rsid w:val="00265664"/>
    <w:rsid w:val="00267DC3"/>
    <w:rsid w:val="002726E5"/>
    <w:rsid w:val="0027375E"/>
    <w:rsid w:val="00273A3C"/>
    <w:rsid w:val="00277694"/>
    <w:rsid w:val="00277813"/>
    <w:rsid w:val="002807E8"/>
    <w:rsid w:val="00280909"/>
    <w:rsid w:val="0028283A"/>
    <w:rsid w:val="00285E82"/>
    <w:rsid w:val="0029093A"/>
    <w:rsid w:val="00290953"/>
    <w:rsid w:val="00291C08"/>
    <w:rsid w:val="002962E3"/>
    <w:rsid w:val="002972D5"/>
    <w:rsid w:val="00297542"/>
    <w:rsid w:val="002A3B42"/>
    <w:rsid w:val="002A6447"/>
    <w:rsid w:val="002A7187"/>
    <w:rsid w:val="002B3A12"/>
    <w:rsid w:val="002B6E80"/>
    <w:rsid w:val="002C0575"/>
    <w:rsid w:val="002C061F"/>
    <w:rsid w:val="002C316A"/>
    <w:rsid w:val="002C4F6F"/>
    <w:rsid w:val="002C6B8A"/>
    <w:rsid w:val="002D1F1E"/>
    <w:rsid w:val="002D28AC"/>
    <w:rsid w:val="002D35CD"/>
    <w:rsid w:val="002D46FE"/>
    <w:rsid w:val="002D5E82"/>
    <w:rsid w:val="002D61E6"/>
    <w:rsid w:val="002D6391"/>
    <w:rsid w:val="002E06C4"/>
    <w:rsid w:val="002E09F2"/>
    <w:rsid w:val="002E1761"/>
    <w:rsid w:val="002E30DE"/>
    <w:rsid w:val="002E5D40"/>
    <w:rsid w:val="002E60CA"/>
    <w:rsid w:val="002F343A"/>
    <w:rsid w:val="002F5B19"/>
    <w:rsid w:val="00300CD8"/>
    <w:rsid w:val="00303009"/>
    <w:rsid w:val="00303A45"/>
    <w:rsid w:val="003052FD"/>
    <w:rsid w:val="0030671B"/>
    <w:rsid w:val="003079B3"/>
    <w:rsid w:val="00310162"/>
    <w:rsid w:val="003108F8"/>
    <w:rsid w:val="00311D38"/>
    <w:rsid w:val="003163F5"/>
    <w:rsid w:val="00325068"/>
    <w:rsid w:val="003253E5"/>
    <w:rsid w:val="00326DC8"/>
    <w:rsid w:val="00340FD1"/>
    <w:rsid w:val="003424D1"/>
    <w:rsid w:val="00342A62"/>
    <w:rsid w:val="0034474A"/>
    <w:rsid w:val="00353809"/>
    <w:rsid w:val="00355EBB"/>
    <w:rsid w:val="00362FE2"/>
    <w:rsid w:val="00363151"/>
    <w:rsid w:val="003633B9"/>
    <w:rsid w:val="00363730"/>
    <w:rsid w:val="00364B91"/>
    <w:rsid w:val="00365A26"/>
    <w:rsid w:val="00367BBA"/>
    <w:rsid w:val="00372448"/>
    <w:rsid w:val="003904C6"/>
    <w:rsid w:val="00396488"/>
    <w:rsid w:val="00396508"/>
    <w:rsid w:val="003969C3"/>
    <w:rsid w:val="00396C44"/>
    <w:rsid w:val="003974F6"/>
    <w:rsid w:val="003A1AFD"/>
    <w:rsid w:val="003A1C89"/>
    <w:rsid w:val="003A38D5"/>
    <w:rsid w:val="003A46E6"/>
    <w:rsid w:val="003A4BD5"/>
    <w:rsid w:val="003A5F12"/>
    <w:rsid w:val="003A7703"/>
    <w:rsid w:val="003B19C2"/>
    <w:rsid w:val="003B4446"/>
    <w:rsid w:val="003B66EC"/>
    <w:rsid w:val="003B76CB"/>
    <w:rsid w:val="003C0471"/>
    <w:rsid w:val="003C0487"/>
    <w:rsid w:val="003C7409"/>
    <w:rsid w:val="003D0423"/>
    <w:rsid w:val="003D0B17"/>
    <w:rsid w:val="003D1096"/>
    <w:rsid w:val="003D1568"/>
    <w:rsid w:val="003D50BC"/>
    <w:rsid w:val="003E0946"/>
    <w:rsid w:val="003E1D69"/>
    <w:rsid w:val="003E4397"/>
    <w:rsid w:val="003E4F47"/>
    <w:rsid w:val="003E56E6"/>
    <w:rsid w:val="003F08DF"/>
    <w:rsid w:val="003F2443"/>
    <w:rsid w:val="003F2708"/>
    <w:rsid w:val="003F6A2F"/>
    <w:rsid w:val="00403D3F"/>
    <w:rsid w:val="00404284"/>
    <w:rsid w:val="00404FFB"/>
    <w:rsid w:val="00406C95"/>
    <w:rsid w:val="00411822"/>
    <w:rsid w:val="0041277A"/>
    <w:rsid w:val="00417AD4"/>
    <w:rsid w:val="00420CED"/>
    <w:rsid w:val="0042567F"/>
    <w:rsid w:val="00426260"/>
    <w:rsid w:val="00426A57"/>
    <w:rsid w:val="00427926"/>
    <w:rsid w:val="0043002F"/>
    <w:rsid w:val="004324AC"/>
    <w:rsid w:val="004332DA"/>
    <w:rsid w:val="004342E4"/>
    <w:rsid w:val="00436169"/>
    <w:rsid w:val="00441611"/>
    <w:rsid w:val="00443942"/>
    <w:rsid w:val="0044621D"/>
    <w:rsid w:val="0044733C"/>
    <w:rsid w:val="004475F5"/>
    <w:rsid w:val="004518F7"/>
    <w:rsid w:val="004534B0"/>
    <w:rsid w:val="0045661D"/>
    <w:rsid w:val="00461F66"/>
    <w:rsid w:val="0046465F"/>
    <w:rsid w:val="004649FD"/>
    <w:rsid w:val="00465064"/>
    <w:rsid w:val="00465903"/>
    <w:rsid w:val="00467FBE"/>
    <w:rsid w:val="00470DD1"/>
    <w:rsid w:val="00471076"/>
    <w:rsid w:val="0047295F"/>
    <w:rsid w:val="00474179"/>
    <w:rsid w:val="00475CF5"/>
    <w:rsid w:val="0047605D"/>
    <w:rsid w:val="004769FB"/>
    <w:rsid w:val="004773E5"/>
    <w:rsid w:val="00481648"/>
    <w:rsid w:val="00483C2E"/>
    <w:rsid w:val="00487B73"/>
    <w:rsid w:val="00491E05"/>
    <w:rsid w:val="0049516A"/>
    <w:rsid w:val="00497BDD"/>
    <w:rsid w:val="004A14E5"/>
    <w:rsid w:val="004A2BE0"/>
    <w:rsid w:val="004A34F0"/>
    <w:rsid w:val="004A3D1B"/>
    <w:rsid w:val="004A65E8"/>
    <w:rsid w:val="004B08E5"/>
    <w:rsid w:val="004B2AD7"/>
    <w:rsid w:val="004B2E81"/>
    <w:rsid w:val="004B49F9"/>
    <w:rsid w:val="004B6571"/>
    <w:rsid w:val="004C141F"/>
    <w:rsid w:val="004C1B05"/>
    <w:rsid w:val="004C321F"/>
    <w:rsid w:val="004C4173"/>
    <w:rsid w:val="004C5B5D"/>
    <w:rsid w:val="004D0F11"/>
    <w:rsid w:val="004D4716"/>
    <w:rsid w:val="004D56AC"/>
    <w:rsid w:val="004D5DA3"/>
    <w:rsid w:val="004D70BF"/>
    <w:rsid w:val="004E6EA4"/>
    <w:rsid w:val="004F51C2"/>
    <w:rsid w:val="004F6050"/>
    <w:rsid w:val="004F6694"/>
    <w:rsid w:val="00501460"/>
    <w:rsid w:val="00502B5B"/>
    <w:rsid w:val="00506D9B"/>
    <w:rsid w:val="005079F1"/>
    <w:rsid w:val="00511D86"/>
    <w:rsid w:val="00512068"/>
    <w:rsid w:val="0053013A"/>
    <w:rsid w:val="00530A1B"/>
    <w:rsid w:val="00536EE8"/>
    <w:rsid w:val="00537F02"/>
    <w:rsid w:val="005424EE"/>
    <w:rsid w:val="00543994"/>
    <w:rsid w:val="00544BAB"/>
    <w:rsid w:val="0054589D"/>
    <w:rsid w:val="00547C5B"/>
    <w:rsid w:val="00547EEA"/>
    <w:rsid w:val="00550145"/>
    <w:rsid w:val="00550390"/>
    <w:rsid w:val="00554213"/>
    <w:rsid w:val="005551D1"/>
    <w:rsid w:val="00555B56"/>
    <w:rsid w:val="00556E92"/>
    <w:rsid w:val="005572F9"/>
    <w:rsid w:val="00557B9B"/>
    <w:rsid w:val="00561060"/>
    <w:rsid w:val="00561997"/>
    <w:rsid w:val="005629AA"/>
    <w:rsid w:val="00563289"/>
    <w:rsid w:val="00564C86"/>
    <w:rsid w:val="0056588B"/>
    <w:rsid w:val="00567275"/>
    <w:rsid w:val="00567D9F"/>
    <w:rsid w:val="00572C73"/>
    <w:rsid w:val="005749A8"/>
    <w:rsid w:val="00574B0F"/>
    <w:rsid w:val="0058419B"/>
    <w:rsid w:val="005844C7"/>
    <w:rsid w:val="00590296"/>
    <w:rsid w:val="005906E3"/>
    <w:rsid w:val="0059228A"/>
    <w:rsid w:val="00592414"/>
    <w:rsid w:val="005927AF"/>
    <w:rsid w:val="005937C6"/>
    <w:rsid w:val="00596E63"/>
    <w:rsid w:val="00597A61"/>
    <w:rsid w:val="005B007F"/>
    <w:rsid w:val="005B31A4"/>
    <w:rsid w:val="005B5702"/>
    <w:rsid w:val="005B59A6"/>
    <w:rsid w:val="005B6C61"/>
    <w:rsid w:val="005B791A"/>
    <w:rsid w:val="005C0D16"/>
    <w:rsid w:val="005C1254"/>
    <w:rsid w:val="005C4DA6"/>
    <w:rsid w:val="005D1094"/>
    <w:rsid w:val="005D175E"/>
    <w:rsid w:val="005D4358"/>
    <w:rsid w:val="005D58E1"/>
    <w:rsid w:val="005D621C"/>
    <w:rsid w:val="005D7994"/>
    <w:rsid w:val="005E0A47"/>
    <w:rsid w:val="005E12F1"/>
    <w:rsid w:val="005E325C"/>
    <w:rsid w:val="005E4246"/>
    <w:rsid w:val="005E6DB2"/>
    <w:rsid w:val="005F1C00"/>
    <w:rsid w:val="005F2D05"/>
    <w:rsid w:val="005F504B"/>
    <w:rsid w:val="005F5993"/>
    <w:rsid w:val="00600A62"/>
    <w:rsid w:val="006021DF"/>
    <w:rsid w:val="006024CD"/>
    <w:rsid w:val="0060763C"/>
    <w:rsid w:val="006104A0"/>
    <w:rsid w:val="006105AF"/>
    <w:rsid w:val="006106A7"/>
    <w:rsid w:val="00610D03"/>
    <w:rsid w:val="006125FC"/>
    <w:rsid w:val="0061265D"/>
    <w:rsid w:val="00613692"/>
    <w:rsid w:val="00614835"/>
    <w:rsid w:val="00614D88"/>
    <w:rsid w:val="00617F7C"/>
    <w:rsid w:val="00621374"/>
    <w:rsid w:val="00622C3F"/>
    <w:rsid w:val="00623016"/>
    <w:rsid w:val="006245DC"/>
    <w:rsid w:val="00625B6B"/>
    <w:rsid w:val="00631BD6"/>
    <w:rsid w:val="00631E10"/>
    <w:rsid w:val="00632EC5"/>
    <w:rsid w:val="00644614"/>
    <w:rsid w:val="006455CB"/>
    <w:rsid w:val="006471AD"/>
    <w:rsid w:val="00650223"/>
    <w:rsid w:val="0065026B"/>
    <w:rsid w:val="00652121"/>
    <w:rsid w:val="0065469A"/>
    <w:rsid w:val="0065598E"/>
    <w:rsid w:val="00666573"/>
    <w:rsid w:val="00670F72"/>
    <w:rsid w:val="00672BE5"/>
    <w:rsid w:val="006821D3"/>
    <w:rsid w:val="00686A44"/>
    <w:rsid w:val="00687094"/>
    <w:rsid w:val="00691317"/>
    <w:rsid w:val="00691EFF"/>
    <w:rsid w:val="00692B6D"/>
    <w:rsid w:val="0069697E"/>
    <w:rsid w:val="00697973"/>
    <w:rsid w:val="006A43CF"/>
    <w:rsid w:val="006A4EF5"/>
    <w:rsid w:val="006A541D"/>
    <w:rsid w:val="006A76F5"/>
    <w:rsid w:val="006B0D31"/>
    <w:rsid w:val="006B2681"/>
    <w:rsid w:val="006B564F"/>
    <w:rsid w:val="006B6A33"/>
    <w:rsid w:val="006C60AC"/>
    <w:rsid w:val="006C6D40"/>
    <w:rsid w:val="006C793C"/>
    <w:rsid w:val="006D12F9"/>
    <w:rsid w:val="006D1AA8"/>
    <w:rsid w:val="006D5B9C"/>
    <w:rsid w:val="006D6DA5"/>
    <w:rsid w:val="006E164E"/>
    <w:rsid w:val="006E243D"/>
    <w:rsid w:val="006E38DD"/>
    <w:rsid w:val="006E62F5"/>
    <w:rsid w:val="006E66BA"/>
    <w:rsid w:val="006E77A5"/>
    <w:rsid w:val="006F31FF"/>
    <w:rsid w:val="006F33C1"/>
    <w:rsid w:val="006F4186"/>
    <w:rsid w:val="006F4543"/>
    <w:rsid w:val="006F4B93"/>
    <w:rsid w:val="007005C5"/>
    <w:rsid w:val="00702C26"/>
    <w:rsid w:val="00703E90"/>
    <w:rsid w:val="007079FC"/>
    <w:rsid w:val="00710032"/>
    <w:rsid w:val="007106AA"/>
    <w:rsid w:val="007140B6"/>
    <w:rsid w:val="00717CF8"/>
    <w:rsid w:val="00720407"/>
    <w:rsid w:val="00721526"/>
    <w:rsid w:val="00724649"/>
    <w:rsid w:val="00724B4B"/>
    <w:rsid w:val="00726777"/>
    <w:rsid w:val="00727ABE"/>
    <w:rsid w:val="007315E1"/>
    <w:rsid w:val="007324B4"/>
    <w:rsid w:val="00732603"/>
    <w:rsid w:val="0073405B"/>
    <w:rsid w:val="00736972"/>
    <w:rsid w:val="00736C9A"/>
    <w:rsid w:val="00736EE6"/>
    <w:rsid w:val="00737987"/>
    <w:rsid w:val="00742494"/>
    <w:rsid w:val="007434F8"/>
    <w:rsid w:val="007438EB"/>
    <w:rsid w:val="00746724"/>
    <w:rsid w:val="007525B7"/>
    <w:rsid w:val="007533C1"/>
    <w:rsid w:val="00757C46"/>
    <w:rsid w:val="00760696"/>
    <w:rsid w:val="00761516"/>
    <w:rsid w:val="007633CB"/>
    <w:rsid w:val="007643B6"/>
    <w:rsid w:val="007700AD"/>
    <w:rsid w:val="00773037"/>
    <w:rsid w:val="00773594"/>
    <w:rsid w:val="0077498F"/>
    <w:rsid w:val="00775016"/>
    <w:rsid w:val="00776429"/>
    <w:rsid w:val="007778C3"/>
    <w:rsid w:val="0078365D"/>
    <w:rsid w:val="007841A5"/>
    <w:rsid w:val="00784E05"/>
    <w:rsid w:val="007860D2"/>
    <w:rsid w:val="00786342"/>
    <w:rsid w:val="00786A2F"/>
    <w:rsid w:val="007901CD"/>
    <w:rsid w:val="0079643C"/>
    <w:rsid w:val="00796B6B"/>
    <w:rsid w:val="007A2511"/>
    <w:rsid w:val="007A334C"/>
    <w:rsid w:val="007A5FEA"/>
    <w:rsid w:val="007B1C54"/>
    <w:rsid w:val="007B4550"/>
    <w:rsid w:val="007B4896"/>
    <w:rsid w:val="007B64B2"/>
    <w:rsid w:val="007B70D9"/>
    <w:rsid w:val="007C07DD"/>
    <w:rsid w:val="007C3104"/>
    <w:rsid w:val="007C350B"/>
    <w:rsid w:val="007C7290"/>
    <w:rsid w:val="007D1463"/>
    <w:rsid w:val="007D4AE9"/>
    <w:rsid w:val="007E0EC1"/>
    <w:rsid w:val="007E2C43"/>
    <w:rsid w:val="007E40DC"/>
    <w:rsid w:val="007E4A53"/>
    <w:rsid w:val="007E54C1"/>
    <w:rsid w:val="007E6F5A"/>
    <w:rsid w:val="007F1B20"/>
    <w:rsid w:val="007F3648"/>
    <w:rsid w:val="007F7465"/>
    <w:rsid w:val="007F74B2"/>
    <w:rsid w:val="00805A75"/>
    <w:rsid w:val="00806746"/>
    <w:rsid w:val="0081154B"/>
    <w:rsid w:val="00812001"/>
    <w:rsid w:val="00814B58"/>
    <w:rsid w:val="008159B4"/>
    <w:rsid w:val="00815E8F"/>
    <w:rsid w:val="00821533"/>
    <w:rsid w:val="008238D6"/>
    <w:rsid w:val="008306B7"/>
    <w:rsid w:val="00832226"/>
    <w:rsid w:val="00834534"/>
    <w:rsid w:val="008359E2"/>
    <w:rsid w:val="00840551"/>
    <w:rsid w:val="008415BB"/>
    <w:rsid w:val="00842336"/>
    <w:rsid w:val="0084427B"/>
    <w:rsid w:val="008476EE"/>
    <w:rsid w:val="00847745"/>
    <w:rsid w:val="008532C7"/>
    <w:rsid w:val="00853859"/>
    <w:rsid w:val="00855E22"/>
    <w:rsid w:val="00855F08"/>
    <w:rsid w:val="00857AEF"/>
    <w:rsid w:val="0086068C"/>
    <w:rsid w:val="00861F2B"/>
    <w:rsid w:val="00863FED"/>
    <w:rsid w:val="00864001"/>
    <w:rsid w:val="008709ED"/>
    <w:rsid w:val="00871AE0"/>
    <w:rsid w:val="00873B43"/>
    <w:rsid w:val="008776A6"/>
    <w:rsid w:val="00877F27"/>
    <w:rsid w:val="0088381C"/>
    <w:rsid w:val="00884D1F"/>
    <w:rsid w:val="00886D0A"/>
    <w:rsid w:val="0088767E"/>
    <w:rsid w:val="008945E5"/>
    <w:rsid w:val="00895B98"/>
    <w:rsid w:val="00897CE0"/>
    <w:rsid w:val="008A0E85"/>
    <w:rsid w:val="008A21C6"/>
    <w:rsid w:val="008A5DA8"/>
    <w:rsid w:val="008B01CC"/>
    <w:rsid w:val="008B0DBC"/>
    <w:rsid w:val="008B1DF9"/>
    <w:rsid w:val="008B40FC"/>
    <w:rsid w:val="008C1E94"/>
    <w:rsid w:val="008C1F13"/>
    <w:rsid w:val="008C4B59"/>
    <w:rsid w:val="008C5A23"/>
    <w:rsid w:val="008C5DE0"/>
    <w:rsid w:val="008C7973"/>
    <w:rsid w:val="008D2CD6"/>
    <w:rsid w:val="008D3780"/>
    <w:rsid w:val="008D4ADC"/>
    <w:rsid w:val="008D7267"/>
    <w:rsid w:val="008E1061"/>
    <w:rsid w:val="008E1663"/>
    <w:rsid w:val="008E78D6"/>
    <w:rsid w:val="008F144A"/>
    <w:rsid w:val="008F25FC"/>
    <w:rsid w:val="008F37B0"/>
    <w:rsid w:val="008F4AE3"/>
    <w:rsid w:val="008F5F74"/>
    <w:rsid w:val="008F612B"/>
    <w:rsid w:val="009013B3"/>
    <w:rsid w:val="00901B2C"/>
    <w:rsid w:val="00902AC3"/>
    <w:rsid w:val="0090347C"/>
    <w:rsid w:val="009055F1"/>
    <w:rsid w:val="00905A03"/>
    <w:rsid w:val="009073F9"/>
    <w:rsid w:val="0090771F"/>
    <w:rsid w:val="00910AE7"/>
    <w:rsid w:val="009162FC"/>
    <w:rsid w:val="0092003F"/>
    <w:rsid w:val="00921CE2"/>
    <w:rsid w:val="009221AA"/>
    <w:rsid w:val="009241C2"/>
    <w:rsid w:val="00924749"/>
    <w:rsid w:val="00932C75"/>
    <w:rsid w:val="00936EB8"/>
    <w:rsid w:val="00937ADB"/>
    <w:rsid w:val="00943651"/>
    <w:rsid w:val="0094522E"/>
    <w:rsid w:val="00946EA5"/>
    <w:rsid w:val="00954E7C"/>
    <w:rsid w:val="00957F75"/>
    <w:rsid w:val="009656C3"/>
    <w:rsid w:val="009662F4"/>
    <w:rsid w:val="00966601"/>
    <w:rsid w:val="00967010"/>
    <w:rsid w:val="0097055D"/>
    <w:rsid w:val="00971863"/>
    <w:rsid w:val="00975720"/>
    <w:rsid w:val="00975E6C"/>
    <w:rsid w:val="009810B1"/>
    <w:rsid w:val="009862FD"/>
    <w:rsid w:val="009904C1"/>
    <w:rsid w:val="00991097"/>
    <w:rsid w:val="0099268A"/>
    <w:rsid w:val="00996AA1"/>
    <w:rsid w:val="009A0769"/>
    <w:rsid w:val="009A30B9"/>
    <w:rsid w:val="009A5770"/>
    <w:rsid w:val="009B060C"/>
    <w:rsid w:val="009B1DC0"/>
    <w:rsid w:val="009B365A"/>
    <w:rsid w:val="009B79E0"/>
    <w:rsid w:val="009C16D5"/>
    <w:rsid w:val="009C2C1E"/>
    <w:rsid w:val="009C3322"/>
    <w:rsid w:val="009C39F2"/>
    <w:rsid w:val="009C5A6F"/>
    <w:rsid w:val="009D0A35"/>
    <w:rsid w:val="009D0F2B"/>
    <w:rsid w:val="009D1D36"/>
    <w:rsid w:val="009D5736"/>
    <w:rsid w:val="009E00AC"/>
    <w:rsid w:val="009E14F3"/>
    <w:rsid w:val="009E1DD3"/>
    <w:rsid w:val="009E1F46"/>
    <w:rsid w:val="009E239F"/>
    <w:rsid w:val="009E296C"/>
    <w:rsid w:val="009E4FE6"/>
    <w:rsid w:val="009F2E73"/>
    <w:rsid w:val="009F3F1B"/>
    <w:rsid w:val="009F52AF"/>
    <w:rsid w:val="009F5521"/>
    <w:rsid w:val="009F7355"/>
    <w:rsid w:val="00A01DDB"/>
    <w:rsid w:val="00A0593C"/>
    <w:rsid w:val="00A10E5E"/>
    <w:rsid w:val="00A11749"/>
    <w:rsid w:val="00A1339F"/>
    <w:rsid w:val="00A1361F"/>
    <w:rsid w:val="00A15441"/>
    <w:rsid w:val="00A1790F"/>
    <w:rsid w:val="00A20942"/>
    <w:rsid w:val="00A23533"/>
    <w:rsid w:val="00A235B0"/>
    <w:rsid w:val="00A238B1"/>
    <w:rsid w:val="00A24B3C"/>
    <w:rsid w:val="00A2635E"/>
    <w:rsid w:val="00A3030E"/>
    <w:rsid w:val="00A311EC"/>
    <w:rsid w:val="00A3186E"/>
    <w:rsid w:val="00A33286"/>
    <w:rsid w:val="00A346D6"/>
    <w:rsid w:val="00A34EA2"/>
    <w:rsid w:val="00A35D22"/>
    <w:rsid w:val="00A3693C"/>
    <w:rsid w:val="00A36DFD"/>
    <w:rsid w:val="00A44E84"/>
    <w:rsid w:val="00A47D30"/>
    <w:rsid w:val="00A5329A"/>
    <w:rsid w:val="00A6068B"/>
    <w:rsid w:val="00A60B7D"/>
    <w:rsid w:val="00A635EA"/>
    <w:rsid w:val="00A70CB2"/>
    <w:rsid w:val="00A715E2"/>
    <w:rsid w:val="00A73262"/>
    <w:rsid w:val="00A73AE7"/>
    <w:rsid w:val="00A823DC"/>
    <w:rsid w:val="00A83887"/>
    <w:rsid w:val="00A83E20"/>
    <w:rsid w:val="00A84295"/>
    <w:rsid w:val="00A8564C"/>
    <w:rsid w:val="00A86177"/>
    <w:rsid w:val="00A9039C"/>
    <w:rsid w:val="00A905FB"/>
    <w:rsid w:val="00A90C77"/>
    <w:rsid w:val="00A92F1E"/>
    <w:rsid w:val="00A95EFF"/>
    <w:rsid w:val="00A97CBA"/>
    <w:rsid w:val="00AA056F"/>
    <w:rsid w:val="00AA0776"/>
    <w:rsid w:val="00AA088B"/>
    <w:rsid w:val="00AA29AF"/>
    <w:rsid w:val="00AA3A06"/>
    <w:rsid w:val="00AA634B"/>
    <w:rsid w:val="00AB1E83"/>
    <w:rsid w:val="00AB5CA7"/>
    <w:rsid w:val="00AB69A9"/>
    <w:rsid w:val="00AB7863"/>
    <w:rsid w:val="00AC3687"/>
    <w:rsid w:val="00AC460F"/>
    <w:rsid w:val="00AC7B58"/>
    <w:rsid w:val="00AD0ACA"/>
    <w:rsid w:val="00AD157E"/>
    <w:rsid w:val="00AD31D5"/>
    <w:rsid w:val="00AD3ED5"/>
    <w:rsid w:val="00AD5449"/>
    <w:rsid w:val="00AD7467"/>
    <w:rsid w:val="00AE18AD"/>
    <w:rsid w:val="00AF3BD3"/>
    <w:rsid w:val="00AF52FB"/>
    <w:rsid w:val="00B007CC"/>
    <w:rsid w:val="00B00979"/>
    <w:rsid w:val="00B04B63"/>
    <w:rsid w:val="00B07239"/>
    <w:rsid w:val="00B1094E"/>
    <w:rsid w:val="00B11681"/>
    <w:rsid w:val="00B11E36"/>
    <w:rsid w:val="00B16449"/>
    <w:rsid w:val="00B21A2A"/>
    <w:rsid w:val="00B21BAF"/>
    <w:rsid w:val="00B21D7B"/>
    <w:rsid w:val="00B22369"/>
    <w:rsid w:val="00B27940"/>
    <w:rsid w:val="00B311A3"/>
    <w:rsid w:val="00B3246D"/>
    <w:rsid w:val="00B47F7C"/>
    <w:rsid w:val="00B5094C"/>
    <w:rsid w:val="00B50EF0"/>
    <w:rsid w:val="00B53C22"/>
    <w:rsid w:val="00B576E6"/>
    <w:rsid w:val="00B61ABA"/>
    <w:rsid w:val="00B61DEC"/>
    <w:rsid w:val="00B63E9F"/>
    <w:rsid w:val="00B64C6C"/>
    <w:rsid w:val="00B70B6B"/>
    <w:rsid w:val="00B72162"/>
    <w:rsid w:val="00B72562"/>
    <w:rsid w:val="00B728E6"/>
    <w:rsid w:val="00B7422E"/>
    <w:rsid w:val="00B80157"/>
    <w:rsid w:val="00B860D1"/>
    <w:rsid w:val="00B8645F"/>
    <w:rsid w:val="00B90C0C"/>
    <w:rsid w:val="00B924D4"/>
    <w:rsid w:val="00B962BD"/>
    <w:rsid w:val="00BA159C"/>
    <w:rsid w:val="00BA2C72"/>
    <w:rsid w:val="00BA56B4"/>
    <w:rsid w:val="00BA629D"/>
    <w:rsid w:val="00BA723E"/>
    <w:rsid w:val="00BB00B6"/>
    <w:rsid w:val="00BB3BCB"/>
    <w:rsid w:val="00BB4859"/>
    <w:rsid w:val="00BB4C0E"/>
    <w:rsid w:val="00BC0050"/>
    <w:rsid w:val="00BC03C8"/>
    <w:rsid w:val="00BC0A52"/>
    <w:rsid w:val="00BC0B13"/>
    <w:rsid w:val="00BC44D2"/>
    <w:rsid w:val="00BC53BF"/>
    <w:rsid w:val="00BD17FC"/>
    <w:rsid w:val="00BD1AEB"/>
    <w:rsid w:val="00BD1CB0"/>
    <w:rsid w:val="00BD22CD"/>
    <w:rsid w:val="00BD3235"/>
    <w:rsid w:val="00BD427B"/>
    <w:rsid w:val="00BD4816"/>
    <w:rsid w:val="00BD560D"/>
    <w:rsid w:val="00BD5690"/>
    <w:rsid w:val="00BE2D49"/>
    <w:rsid w:val="00BE5193"/>
    <w:rsid w:val="00BE5751"/>
    <w:rsid w:val="00BE69B7"/>
    <w:rsid w:val="00BF1857"/>
    <w:rsid w:val="00BF189F"/>
    <w:rsid w:val="00BF2A91"/>
    <w:rsid w:val="00BF3C80"/>
    <w:rsid w:val="00BF568B"/>
    <w:rsid w:val="00BF7C20"/>
    <w:rsid w:val="00C02534"/>
    <w:rsid w:val="00C0660C"/>
    <w:rsid w:val="00C07CFA"/>
    <w:rsid w:val="00C10D4F"/>
    <w:rsid w:val="00C10DC3"/>
    <w:rsid w:val="00C11671"/>
    <w:rsid w:val="00C13B31"/>
    <w:rsid w:val="00C17735"/>
    <w:rsid w:val="00C22EC3"/>
    <w:rsid w:val="00C22ED8"/>
    <w:rsid w:val="00C27563"/>
    <w:rsid w:val="00C31515"/>
    <w:rsid w:val="00C31C5C"/>
    <w:rsid w:val="00C32B27"/>
    <w:rsid w:val="00C339DB"/>
    <w:rsid w:val="00C33C0F"/>
    <w:rsid w:val="00C36C0A"/>
    <w:rsid w:val="00C36F33"/>
    <w:rsid w:val="00C376DF"/>
    <w:rsid w:val="00C37E2C"/>
    <w:rsid w:val="00C43168"/>
    <w:rsid w:val="00C43202"/>
    <w:rsid w:val="00C45132"/>
    <w:rsid w:val="00C527B8"/>
    <w:rsid w:val="00C5302D"/>
    <w:rsid w:val="00C54E18"/>
    <w:rsid w:val="00C55730"/>
    <w:rsid w:val="00C55D2B"/>
    <w:rsid w:val="00C56268"/>
    <w:rsid w:val="00C6299B"/>
    <w:rsid w:val="00C66286"/>
    <w:rsid w:val="00C66CCE"/>
    <w:rsid w:val="00C67461"/>
    <w:rsid w:val="00C7006D"/>
    <w:rsid w:val="00C8345E"/>
    <w:rsid w:val="00C835AC"/>
    <w:rsid w:val="00C840CD"/>
    <w:rsid w:val="00C84A37"/>
    <w:rsid w:val="00C9508B"/>
    <w:rsid w:val="00C96B8D"/>
    <w:rsid w:val="00C974C2"/>
    <w:rsid w:val="00C97FB9"/>
    <w:rsid w:val="00CA018F"/>
    <w:rsid w:val="00CA450E"/>
    <w:rsid w:val="00CA6FC7"/>
    <w:rsid w:val="00CA7427"/>
    <w:rsid w:val="00CA7670"/>
    <w:rsid w:val="00CB0E52"/>
    <w:rsid w:val="00CB2859"/>
    <w:rsid w:val="00CB3746"/>
    <w:rsid w:val="00CB3F90"/>
    <w:rsid w:val="00CB432A"/>
    <w:rsid w:val="00CB5909"/>
    <w:rsid w:val="00CB718C"/>
    <w:rsid w:val="00CB7519"/>
    <w:rsid w:val="00CC09DE"/>
    <w:rsid w:val="00CC14C9"/>
    <w:rsid w:val="00CC454F"/>
    <w:rsid w:val="00CC596E"/>
    <w:rsid w:val="00CD00D5"/>
    <w:rsid w:val="00CD5A55"/>
    <w:rsid w:val="00CD6A44"/>
    <w:rsid w:val="00CD7590"/>
    <w:rsid w:val="00CE1ECC"/>
    <w:rsid w:val="00CE3002"/>
    <w:rsid w:val="00CE3346"/>
    <w:rsid w:val="00CE5ADE"/>
    <w:rsid w:val="00CE7530"/>
    <w:rsid w:val="00CE7DD5"/>
    <w:rsid w:val="00CF1B36"/>
    <w:rsid w:val="00CF26A3"/>
    <w:rsid w:val="00CF409F"/>
    <w:rsid w:val="00CF66DC"/>
    <w:rsid w:val="00CF7D94"/>
    <w:rsid w:val="00CF7E88"/>
    <w:rsid w:val="00D01581"/>
    <w:rsid w:val="00D01DD3"/>
    <w:rsid w:val="00D029E2"/>
    <w:rsid w:val="00D06001"/>
    <w:rsid w:val="00D06C40"/>
    <w:rsid w:val="00D12C39"/>
    <w:rsid w:val="00D15135"/>
    <w:rsid w:val="00D20FA8"/>
    <w:rsid w:val="00D253AC"/>
    <w:rsid w:val="00D2677D"/>
    <w:rsid w:val="00D26A0E"/>
    <w:rsid w:val="00D26F45"/>
    <w:rsid w:val="00D31CF7"/>
    <w:rsid w:val="00D3358A"/>
    <w:rsid w:val="00D358BC"/>
    <w:rsid w:val="00D36259"/>
    <w:rsid w:val="00D410A7"/>
    <w:rsid w:val="00D50846"/>
    <w:rsid w:val="00D515F9"/>
    <w:rsid w:val="00D52901"/>
    <w:rsid w:val="00D52F54"/>
    <w:rsid w:val="00D5443E"/>
    <w:rsid w:val="00D54C93"/>
    <w:rsid w:val="00D551A1"/>
    <w:rsid w:val="00D56259"/>
    <w:rsid w:val="00D571E3"/>
    <w:rsid w:val="00D575DA"/>
    <w:rsid w:val="00D57D5D"/>
    <w:rsid w:val="00D62B42"/>
    <w:rsid w:val="00D63CB3"/>
    <w:rsid w:val="00D651D7"/>
    <w:rsid w:val="00D67D4B"/>
    <w:rsid w:val="00D70336"/>
    <w:rsid w:val="00D7268C"/>
    <w:rsid w:val="00D74F99"/>
    <w:rsid w:val="00D7619D"/>
    <w:rsid w:val="00D81C91"/>
    <w:rsid w:val="00D8231C"/>
    <w:rsid w:val="00D82387"/>
    <w:rsid w:val="00D8327B"/>
    <w:rsid w:val="00D86EA1"/>
    <w:rsid w:val="00D871E0"/>
    <w:rsid w:val="00D904D4"/>
    <w:rsid w:val="00D91463"/>
    <w:rsid w:val="00D915A9"/>
    <w:rsid w:val="00D92447"/>
    <w:rsid w:val="00D92E82"/>
    <w:rsid w:val="00D94734"/>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298"/>
    <w:rsid w:val="00DD0692"/>
    <w:rsid w:val="00DD120E"/>
    <w:rsid w:val="00DD2AF9"/>
    <w:rsid w:val="00DD3A78"/>
    <w:rsid w:val="00DD47CC"/>
    <w:rsid w:val="00DE0F59"/>
    <w:rsid w:val="00DE2CE6"/>
    <w:rsid w:val="00DE3B35"/>
    <w:rsid w:val="00DE3D55"/>
    <w:rsid w:val="00DE4264"/>
    <w:rsid w:val="00DE667A"/>
    <w:rsid w:val="00DE6F6A"/>
    <w:rsid w:val="00DE7970"/>
    <w:rsid w:val="00DE7977"/>
    <w:rsid w:val="00DF1BDE"/>
    <w:rsid w:val="00DF2C21"/>
    <w:rsid w:val="00DF5C75"/>
    <w:rsid w:val="00E01181"/>
    <w:rsid w:val="00E037C0"/>
    <w:rsid w:val="00E0583A"/>
    <w:rsid w:val="00E107E8"/>
    <w:rsid w:val="00E11101"/>
    <w:rsid w:val="00E111A8"/>
    <w:rsid w:val="00E13E1A"/>
    <w:rsid w:val="00E14B57"/>
    <w:rsid w:val="00E20384"/>
    <w:rsid w:val="00E23949"/>
    <w:rsid w:val="00E317F7"/>
    <w:rsid w:val="00E34C79"/>
    <w:rsid w:val="00E41154"/>
    <w:rsid w:val="00E42068"/>
    <w:rsid w:val="00E420A3"/>
    <w:rsid w:val="00E420DC"/>
    <w:rsid w:val="00E471E6"/>
    <w:rsid w:val="00E52621"/>
    <w:rsid w:val="00E547E7"/>
    <w:rsid w:val="00E56A81"/>
    <w:rsid w:val="00E574FA"/>
    <w:rsid w:val="00E62FF8"/>
    <w:rsid w:val="00E64037"/>
    <w:rsid w:val="00E64298"/>
    <w:rsid w:val="00E6754D"/>
    <w:rsid w:val="00E7046C"/>
    <w:rsid w:val="00E7079F"/>
    <w:rsid w:val="00E71456"/>
    <w:rsid w:val="00E843C1"/>
    <w:rsid w:val="00E844D9"/>
    <w:rsid w:val="00E845EC"/>
    <w:rsid w:val="00E87739"/>
    <w:rsid w:val="00E91FF2"/>
    <w:rsid w:val="00E92808"/>
    <w:rsid w:val="00E96409"/>
    <w:rsid w:val="00E9767B"/>
    <w:rsid w:val="00EA196F"/>
    <w:rsid w:val="00EA4E7C"/>
    <w:rsid w:val="00EA6267"/>
    <w:rsid w:val="00EA70E2"/>
    <w:rsid w:val="00EB110C"/>
    <w:rsid w:val="00EB6928"/>
    <w:rsid w:val="00EB7E51"/>
    <w:rsid w:val="00EC00F2"/>
    <w:rsid w:val="00EC0F49"/>
    <w:rsid w:val="00EC254C"/>
    <w:rsid w:val="00EC4459"/>
    <w:rsid w:val="00EC445D"/>
    <w:rsid w:val="00EC5362"/>
    <w:rsid w:val="00EC7638"/>
    <w:rsid w:val="00ED1DF9"/>
    <w:rsid w:val="00ED439A"/>
    <w:rsid w:val="00ED4492"/>
    <w:rsid w:val="00ED44F4"/>
    <w:rsid w:val="00ED4B01"/>
    <w:rsid w:val="00EE13F7"/>
    <w:rsid w:val="00EE3F27"/>
    <w:rsid w:val="00EE50FE"/>
    <w:rsid w:val="00EE6C85"/>
    <w:rsid w:val="00EF0A90"/>
    <w:rsid w:val="00EF0E13"/>
    <w:rsid w:val="00EF14A7"/>
    <w:rsid w:val="00F00123"/>
    <w:rsid w:val="00F01883"/>
    <w:rsid w:val="00F0433D"/>
    <w:rsid w:val="00F04E93"/>
    <w:rsid w:val="00F06A36"/>
    <w:rsid w:val="00F13010"/>
    <w:rsid w:val="00F13A56"/>
    <w:rsid w:val="00F1407F"/>
    <w:rsid w:val="00F155EB"/>
    <w:rsid w:val="00F16B77"/>
    <w:rsid w:val="00F174DA"/>
    <w:rsid w:val="00F178C8"/>
    <w:rsid w:val="00F2205B"/>
    <w:rsid w:val="00F22CD5"/>
    <w:rsid w:val="00F23514"/>
    <w:rsid w:val="00F24A86"/>
    <w:rsid w:val="00F30C5C"/>
    <w:rsid w:val="00F3599F"/>
    <w:rsid w:val="00F36542"/>
    <w:rsid w:val="00F402AA"/>
    <w:rsid w:val="00F42844"/>
    <w:rsid w:val="00F43AF7"/>
    <w:rsid w:val="00F43E86"/>
    <w:rsid w:val="00F47066"/>
    <w:rsid w:val="00F500BB"/>
    <w:rsid w:val="00F535B7"/>
    <w:rsid w:val="00F61C2C"/>
    <w:rsid w:val="00F71F0F"/>
    <w:rsid w:val="00F75AE2"/>
    <w:rsid w:val="00F765CB"/>
    <w:rsid w:val="00F80356"/>
    <w:rsid w:val="00F82048"/>
    <w:rsid w:val="00F84468"/>
    <w:rsid w:val="00F8553A"/>
    <w:rsid w:val="00F90AA9"/>
    <w:rsid w:val="00F95734"/>
    <w:rsid w:val="00FA06E0"/>
    <w:rsid w:val="00FA1F4A"/>
    <w:rsid w:val="00FA3ECD"/>
    <w:rsid w:val="00FA4E97"/>
    <w:rsid w:val="00FA6DCF"/>
    <w:rsid w:val="00FA7940"/>
    <w:rsid w:val="00FB0F3C"/>
    <w:rsid w:val="00FB0FBC"/>
    <w:rsid w:val="00FB4952"/>
    <w:rsid w:val="00FB4F39"/>
    <w:rsid w:val="00FC384B"/>
    <w:rsid w:val="00FC401F"/>
    <w:rsid w:val="00FD1FB3"/>
    <w:rsid w:val="00FD539E"/>
    <w:rsid w:val="00FE0094"/>
    <w:rsid w:val="00FE06BF"/>
    <w:rsid w:val="00FE0A39"/>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5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gazenergo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3E884F91-E835-4065-8665-A03AEF6A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20721</Words>
  <Characters>118116</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138560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USR1C_Test</cp:lastModifiedBy>
  <cp:revision>1</cp:revision>
  <cp:lastPrinted>2013-09-30T13:48:00Z</cp:lastPrinted>
  <dcterms:created xsi:type="dcterms:W3CDTF">2018-12-20T11:59:00Z</dcterms:created>
  <dcterms:modified xsi:type="dcterms:W3CDTF">2018-12-20T11:59:00Z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